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CD232B" w:rsidRPr="00FE216A" w:rsidRDefault="00CD232B" w:rsidP="00CD23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Октябрь. 4 неделя. </w:t>
      </w:r>
      <w:r w:rsidRPr="00FE216A">
        <w:rPr>
          <w:rFonts w:ascii="Times New Roman" w:hAnsi="Times New Roman" w:cs="Times New Roman"/>
          <w:b/>
          <w:sz w:val="28"/>
          <w:szCs w:val="28"/>
        </w:rPr>
        <w:t>Тема: «</w:t>
      </w:r>
      <w:r>
        <w:rPr>
          <w:rFonts w:ascii="Times New Roman" w:hAnsi="Times New Roman" w:cs="Times New Roman"/>
          <w:b/>
          <w:sz w:val="28"/>
          <w:szCs w:val="28"/>
        </w:rPr>
        <w:t>Птицы</w:t>
      </w:r>
      <w:r w:rsidRPr="00FE216A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559" w:type="dxa"/>
        <w:tblLayout w:type="fixed"/>
        <w:tblLook w:val="04A0" w:firstRow="1" w:lastRow="0" w:firstColumn="1" w:lastColumn="0" w:noHBand="0" w:noVBand="1"/>
      </w:tblPr>
      <w:tblGrid>
        <w:gridCol w:w="1951"/>
        <w:gridCol w:w="2410"/>
        <w:gridCol w:w="11198"/>
      </w:tblGrid>
      <w:tr w:rsidR="009E0A23" w:rsidTr="009E0A23">
        <w:tc>
          <w:tcPr>
            <w:tcW w:w="1951" w:type="dxa"/>
            <w:vAlign w:val="center"/>
          </w:tcPr>
          <w:p w:rsidR="00CD232B" w:rsidRPr="00251B32" w:rsidRDefault="00CD232B" w:rsidP="00D457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1B32">
              <w:rPr>
                <w:rFonts w:ascii="Times New Roman" w:hAnsi="Times New Roman" w:cs="Times New Roman"/>
                <w:b/>
                <w:sz w:val="20"/>
                <w:szCs w:val="20"/>
              </w:rPr>
              <w:t>Вид занятия</w:t>
            </w:r>
          </w:p>
          <w:p w:rsidR="00CD232B" w:rsidRPr="00251B32" w:rsidRDefault="00CD232B" w:rsidP="00D457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B32">
              <w:rPr>
                <w:rFonts w:ascii="Times New Roman" w:hAnsi="Times New Roman" w:cs="Times New Roman"/>
                <w:b/>
                <w:sz w:val="20"/>
                <w:szCs w:val="20"/>
              </w:rPr>
              <w:t>Тема занятия</w:t>
            </w:r>
          </w:p>
        </w:tc>
        <w:tc>
          <w:tcPr>
            <w:tcW w:w="2410" w:type="dxa"/>
            <w:vAlign w:val="center"/>
          </w:tcPr>
          <w:p w:rsidR="00CD232B" w:rsidRPr="00251B32" w:rsidRDefault="00CD232B" w:rsidP="00D457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B32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11198" w:type="dxa"/>
            <w:vAlign w:val="center"/>
          </w:tcPr>
          <w:p w:rsidR="00CD232B" w:rsidRPr="00251B32" w:rsidRDefault="00CD232B" w:rsidP="00D457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B32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</w:t>
            </w:r>
          </w:p>
        </w:tc>
      </w:tr>
      <w:tr w:rsidR="009E0A23" w:rsidRPr="007B4A55" w:rsidTr="009E0A23">
        <w:tc>
          <w:tcPr>
            <w:tcW w:w="1951" w:type="dxa"/>
          </w:tcPr>
          <w:p w:rsidR="00CD232B" w:rsidRDefault="00CD232B" w:rsidP="00D457B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5CAC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:rsidR="00CD232B" w:rsidRDefault="00CD232B" w:rsidP="00D457B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Познание (развитие сенсорной культуры/ развитие кругозора и познавательно – исследовательской деятельности в природе) </w:t>
            </w:r>
          </w:p>
          <w:p w:rsidR="00CD232B" w:rsidRDefault="00CD232B" w:rsidP="00CD2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«Перелётные и зимующие птицы»</w:t>
            </w:r>
          </w:p>
        </w:tc>
        <w:tc>
          <w:tcPr>
            <w:tcW w:w="2410" w:type="dxa"/>
          </w:tcPr>
          <w:p w:rsidR="00CD232B" w:rsidRDefault="00CD232B" w:rsidP="00D457B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9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Задачи: </w:t>
            </w:r>
          </w:p>
          <w:p w:rsidR="00CD232B" w:rsidRDefault="00CD232B" w:rsidP="00D457B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004806" w:rsidRPr="00004806">
              <w:rPr>
                <w:rFonts w:ascii="Times New Roman" w:hAnsi="Times New Roman" w:cs="Times New Roman"/>
                <w:sz w:val="24"/>
                <w:szCs w:val="24"/>
              </w:rPr>
              <w:t>Дать</w:t>
            </w:r>
            <w:r w:rsidR="000048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детям  </w:t>
            </w:r>
            <w:r w:rsidRPr="004E61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знания о </w:t>
            </w:r>
            <w:r w:rsidR="000048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перелётных  и зимующих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птицах;</w:t>
            </w:r>
          </w:p>
          <w:p w:rsidR="00CD232B" w:rsidRDefault="00CD232B" w:rsidP="00D457B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0048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описывать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птиц</w:t>
            </w:r>
            <w:r w:rsidR="000048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находить различия между картинками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CD232B" w:rsidRDefault="00CD232B" w:rsidP="00D457B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учить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называть и описывать птиц;</w:t>
            </w:r>
          </w:p>
          <w:p w:rsidR="00CD232B" w:rsidRDefault="00CD232B" w:rsidP="00D457B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развивать внимание, мышление;</w:t>
            </w:r>
          </w:p>
          <w:p w:rsidR="00CD232B" w:rsidRPr="00845CE7" w:rsidRDefault="00CD232B" w:rsidP="00D457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8" w:type="dxa"/>
          </w:tcPr>
          <w:p w:rsidR="00004806" w:rsidRDefault="00004806" w:rsidP="00CD2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806" w:rsidRDefault="00004806" w:rsidP="00CD2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806" w:rsidRDefault="00004806" w:rsidP="00CD2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806" w:rsidRDefault="00004806" w:rsidP="00CD2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806" w:rsidRDefault="00004806" w:rsidP="00CD2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806" w:rsidRDefault="00004806" w:rsidP="00CD2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806" w:rsidRDefault="00004806" w:rsidP="00CD2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62F7" w:rsidRPr="00004806" w:rsidRDefault="00004806" w:rsidP="00CD2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6FF60F1E" wp14:editId="4DAEE237">
                  <wp:simplePos x="0" y="0"/>
                  <wp:positionH relativeFrom="column">
                    <wp:posOffset>3395345</wp:posOffset>
                  </wp:positionH>
                  <wp:positionV relativeFrom="paragraph">
                    <wp:posOffset>-2018665</wp:posOffset>
                  </wp:positionV>
                  <wp:extent cx="2256155" cy="1651635"/>
                  <wp:effectExtent l="57150" t="57150" r="48895" b="62865"/>
                  <wp:wrapThrough wrapText="bothSides">
                    <wp:wrapPolygon edited="0">
                      <wp:start x="-547" y="-747"/>
                      <wp:lineTo x="-547" y="22173"/>
                      <wp:lineTo x="21886" y="22173"/>
                      <wp:lineTo x="21886" y="-747"/>
                      <wp:lineTo x="-547" y="-747"/>
                    </wp:wrapPolygon>
                  </wp:wrapThrough>
                  <wp:docPr id="20" name="Рисунок 20" descr="перелетные и зимующие птицы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ерелетные и зимующие птицы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2" t="10165" r="7330" b="6549"/>
                          <a:stretch/>
                        </pic:blipFill>
                        <pic:spPr bwMode="auto">
                          <a:xfrm>
                            <a:off x="0" y="0"/>
                            <a:ext cx="2256155" cy="165163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92D05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49293C9C" wp14:editId="4E070456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-2018665</wp:posOffset>
                  </wp:positionV>
                  <wp:extent cx="1994535" cy="1585595"/>
                  <wp:effectExtent l="57150" t="57150" r="62865" b="52705"/>
                  <wp:wrapThrough wrapText="bothSides">
                    <wp:wrapPolygon edited="0">
                      <wp:start x="-619" y="-779"/>
                      <wp:lineTo x="-619" y="22058"/>
                      <wp:lineTo x="22074" y="22058"/>
                      <wp:lineTo x="22074" y="-779"/>
                      <wp:lineTo x="-619" y="-779"/>
                    </wp:wrapPolygon>
                  </wp:wrapThrough>
                  <wp:docPr id="18" name="Рисунок 18" descr="какие птицы улетают на ю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кие птицы улетают на юг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7" t="8668" r="12166" b="4221"/>
                          <a:stretch/>
                        </pic:blipFill>
                        <pic:spPr bwMode="auto">
                          <a:xfrm>
                            <a:off x="0" y="0"/>
                            <a:ext cx="1994535" cy="158559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92D05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62F7" w:rsidRPr="00E562F7">
              <w:rPr>
                <w:rFonts w:ascii="Times New Roman" w:hAnsi="Times New Roman" w:cs="Times New Roman"/>
                <w:sz w:val="24"/>
                <w:szCs w:val="24"/>
              </w:rPr>
              <w:t xml:space="preserve">В мире насчитывается более десяти тысяч видов птиц, десятая часть из которых обитает в России. Зимующие птицы остаются в родных краях, а перелетные меняют ареал в зависимости от времени года. С приходом холодов сокращается кормовая база, поэтому пернатые летят в регионы с теплой зимой и доступной пищей. </w:t>
            </w:r>
            <w:proofErr w:type="gramStart"/>
            <w:r w:rsidR="00E562F7" w:rsidRPr="00E562F7">
              <w:rPr>
                <w:rFonts w:ascii="Times New Roman" w:hAnsi="Times New Roman" w:cs="Times New Roman"/>
                <w:sz w:val="24"/>
                <w:szCs w:val="24"/>
              </w:rPr>
              <w:t>Среди насекомоядных видов, больше перелетных птиц, чем среди зерноядных.</w:t>
            </w:r>
            <w:proofErr w:type="gramEnd"/>
            <w:r w:rsidR="00E562F7" w:rsidRPr="00E562F7">
              <w:rPr>
                <w:rFonts w:ascii="Times New Roman" w:hAnsi="Times New Roman" w:cs="Times New Roman"/>
                <w:sz w:val="24"/>
                <w:szCs w:val="24"/>
              </w:rPr>
              <w:t xml:space="preserve"> Весной они возвращаются на обжитые места, чтобы вывести птенцов. Миграция птиц может происходить как на близкие, так и на дальние расстояния.</w:t>
            </w:r>
          </w:p>
          <w:p w:rsidR="00CD232B" w:rsidRPr="00E562F7" w:rsidRDefault="00B14F9C" w:rsidP="00CD232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62F7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Упражнение «кто как кричит?».</w:t>
            </w:r>
          </w:p>
          <w:p w:rsidR="00E562F7" w:rsidRDefault="00526186" w:rsidP="00CD2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Ворона кричит: «кар-</w:t>
            </w:r>
            <w:r w:rsidR="00E562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кар»;</w:t>
            </w:r>
          </w:p>
          <w:p w:rsidR="00E562F7" w:rsidRDefault="00526186" w:rsidP="00CD2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сова ухает: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 ух»;</w:t>
            </w:r>
          </w:p>
          <w:p w:rsidR="00E562F7" w:rsidRDefault="00526186" w:rsidP="00CD2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воробей чирикает: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чик</w:t>
            </w:r>
            <w:r w:rsidR="00E562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562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чирик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»; </w:t>
            </w:r>
          </w:p>
          <w:p w:rsidR="00E562F7" w:rsidRDefault="00526186" w:rsidP="00CD2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синица тинькает: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тинь</w:t>
            </w:r>
            <w:proofErr w:type="spellEnd"/>
            <w:r w:rsidR="00E562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562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E562F7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E562F7" w:rsidRDefault="00526186" w:rsidP="00CD2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голубь воркует: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  <w:r w:rsidR="00E562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562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»; </w:t>
            </w:r>
          </w:p>
          <w:p w:rsidR="00E562F7" w:rsidRDefault="00E562F7" w:rsidP="00CD2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Задайте ребёнку вопрос</w:t>
            </w:r>
            <w:r w:rsidR="00526186">
              <w:rPr>
                <w:rFonts w:ascii="Times New Roman" w:hAnsi="Times New Roman" w:cs="Times New Roman"/>
                <w:sz w:val="24"/>
                <w:szCs w:val="24"/>
              </w:rPr>
              <w:t>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526186">
              <w:rPr>
                <w:rFonts w:ascii="Times New Roman" w:hAnsi="Times New Roman" w:cs="Times New Roman"/>
                <w:sz w:val="24"/>
                <w:szCs w:val="24"/>
              </w:rPr>
              <w:t>то каркает? Кто ухает? И т.д.</w:t>
            </w:r>
          </w:p>
          <w:p w:rsidR="00B14F9C" w:rsidRDefault="00E562F7" w:rsidP="00CD2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26186">
              <w:rPr>
                <w:rFonts w:ascii="Times New Roman" w:hAnsi="Times New Roman" w:cs="Times New Roman"/>
                <w:sz w:val="24"/>
                <w:szCs w:val="24"/>
              </w:rPr>
              <w:t>опросите ребёнка изобразить голоса различных птиц.</w:t>
            </w:r>
          </w:p>
          <w:p w:rsidR="00E562F7" w:rsidRDefault="00526186" w:rsidP="00CD2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2F7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Упражнение «</w:t>
            </w:r>
            <w:r w:rsidR="00E562F7" w:rsidRPr="00E562F7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E562F7">
              <w:rPr>
                <w:rFonts w:ascii="Times New Roman" w:hAnsi="Times New Roman" w:cs="Times New Roman"/>
                <w:b/>
                <w:sz w:val="24"/>
                <w:szCs w:val="24"/>
              </w:rPr>
              <w:t>етёныши птиц»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562F7" w:rsidRDefault="00E562F7" w:rsidP="00CD2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26186">
              <w:rPr>
                <w:rFonts w:ascii="Times New Roman" w:hAnsi="Times New Roman" w:cs="Times New Roman"/>
                <w:sz w:val="24"/>
                <w:szCs w:val="24"/>
              </w:rPr>
              <w:t>у совы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61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6186">
              <w:rPr>
                <w:rFonts w:ascii="Times New Roman" w:hAnsi="Times New Roman" w:cs="Times New Roman"/>
                <w:sz w:val="24"/>
                <w:szCs w:val="24"/>
              </w:rPr>
              <w:t>совёнок</w:t>
            </w:r>
          </w:p>
          <w:p w:rsidR="00E562F7" w:rsidRDefault="00E562F7" w:rsidP="00CD2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26186">
              <w:rPr>
                <w:rFonts w:ascii="Times New Roman" w:hAnsi="Times New Roman" w:cs="Times New Roman"/>
                <w:sz w:val="24"/>
                <w:szCs w:val="24"/>
              </w:rPr>
              <w:t>у воробья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61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6186">
              <w:rPr>
                <w:rFonts w:ascii="Times New Roman" w:hAnsi="Times New Roman" w:cs="Times New Roman"/>
                <w:sz w:val="24"/>
                <w:szCs w:val="24"/>
              </w:rPr>
              <w:t xml:space="preserve">воробушек, </w:t>
            </w:r>
          </w:p>
          <w:p w:rsidR="00526186" w:rsidRDefault="00E562F7" w:rsidP="00CD2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526186">
              <w:rPr>
                <w:rFonts w:ascii="Times New Roman" w:hAnsi="Times New Roman" w:cs="Times New Roman"/>
                <w:sz w:val="24"/>
                <w:szCs w:val="24"/>
              </w:rPr>
              <w:t>у грача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61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6186">
              <w:rPr>
                <w:rFonts w:ascii="Times New Roman" w:hAnsi="Times New Roman" w:cs="Times New Roman"/>
                <w:sz w:val="24"/>
                <w:szCs w:val="24"/>
              </w:rPr>
              <w:t>грачонок и т.д.</w:t>
            </w:r>
          </w:p>
          <w:p w:rsidR="00526186" w:rsidRDefault="00526186" w:rsidP="00CD2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Попросите ребёнка назвать птенцов во множественном числе:</w:t>
            </w:r>
          </w:p>
          <w:p w:rsidR="00526186" w:rsidRDefault="00526186" w:rsidP="00CD2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Совёнок-совята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грачонок-грачата¸ воробышек-воробушки, воронёнок</w:t>
            </w:r>
            <w:r w:rsidR="00E562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воронята и т.д.</w:t>
            </w:r>
          </w:p>
          <w:p w:rsidR="00526186" w:rsidRDefault="00526186" w:rsidP="00CD2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Попросите ребёнка посчитать детёнышей птиц до 5 (например,</w:t>
            </w:r>
            <w:r w:rsidR="00423A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один галчонок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3A4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423A44">
              <w:rPr>
                <w:rFonts w:ascii="Times New Roman" w:hAnsi="Times New Roman" w:cs="Times New Roman"/>
                <w:sz w:val="24"/>
                <w:szCs w:val="24"/>
              </w:rPr>
              <w:t xml:space="preserve"> два галчонка, три галчонка… пять галчат).</w:t>
            </w:r>
          </w:p>
          <w:p w:rsidR="00E562F7" w:rsidRDefault="00423A44" w:rsidP="00CD232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62F7">
              <w:rPr>
                <w:rFonts w:ascii="Times New Roman" w:hAnsi="Times New Roman" w:cs="Times New Roman"/>
                <w:b/>
                <w:sz w:val="24"/>
                <w:szCs w:val="24"/>
              </w:rPr>
              <w:t>Беседа о граче.</w:t>
            </w:r>
            <w:r w:rsidR="00E562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23A44" w:rsidRPr="00E562F7" w:rsidRDefault="00423A44" w:rsidP="00CD232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Покажите ребёнку картинку с изображением грача, и вместе с ребёнком опишите его:</w:t>
            </w:r>
          </w:p>
          <w:p w:rsidR="00423A44" w:rsidRDefault="00E562F7" w:rsidP="00CD2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</w:t>
            </w:r>
            <w:r w:rsidR="00423A44">
              <w:rPr>
                <w:rFonts w:ascii="Times New Roman" w:hAnsi="Times New Roman" w:cs="Times New Roman"/>
                <w:sz w:val="24"/>
                <w:szCs w:val="24"/>
              </w:rPr>
              <w:t>рач чёрный, у него есть клюв, два крыла, две лапки. Тело покрыто перьями, он кричит: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3A4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423A44">
              <w:rPr>
                <w:rFonts w:ascii="Times New Roman" w:hAnsi="Times New Roman" w:cs="Times New Roman"/>
                <w:sz w:val="24"/>
                <w:szCs w:val="24"/>
              </w:rPr>
              <w:t>крак-крак</w:t>
            </w:r>
            <w:proofErr w:type="spellEnd"/>
            <w:r w:rsidR="00423A44">
              <w:rPr>
                <w:rFonts w:ascii="Times New Roman" w:hAnsi="Times New Roman" w:cs="Times New Roman"/>
                <w:sz w:val="24"/>
                <w:szCs w:val="24"/>
              </w:rPr>
              <w:t>». Грач – это перелётная птица.</w:t>
            </w:r>
          </w:p>
          <w:p w:rsidR="00423A44" w:rsidRDefault="00E562F7" w:rsidP="00CD2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23A44">
              <w:rPr>
                <w:rFonts w:ascii="Times New Roman" w:hAnsi="Times New Roman" w:cs="Times New Roman"/>
                <w:sz w:val="24"/>
                <w:szCs w:val="24"/>
              </w:rPr>
              <w:t>опросы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ребёнку по тексту.</w:t>
            </w:r>
            <w:r w:rsidR="00423A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3A44">
              <w:rPr>
                <w:rFonts w:ascii="Times New Roman" w:hAnsi="Times New Roman" w:cs="Times New Roman"/>
                <w:sz w:val="24"/>
                <w:szCs w:val="24"/>
              </w:rPr>
              <w:t>Какого цвета грач? Чем покрыто тело грача? Как кричит грач? Грач-это перелётная птица или она зимует в городе?</w:t>
            </w:r>
          </w:p>
          <w:p w:rsidR="00E562F7" w:rsidRPr="00E562F7" w:rsidRDefault="000154CA" w:rsidP="00CD232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62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Упражнение </w:t>
            </w:r>
            <w:r w:rsidR="00E562F7" w:rsidRPr="00E562F7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gramStart"/>
            <w:r w:rsidRPr="00E562F7">
              <w:rPr>
                <w:rFonts w:ascii="Times New Roman" w:hAnsi="Times New Roman" w:cs="Times New Roman"/>
                <w:b/>
                <w:sz w:val="24"/>
                <w:szCs w:val="24"/>
              </w:rPr>
              <w:t>Какой</w:t>
            </w:r>
            <w:proofErr w:type="gramEnd"/>
            <w:r w:rsidRPr="00E562F7">
              <w:rPr>
                <w:rFonts w:ascii="Times New Roman" w:hAnsi="Times New Roman" w:cs="Times New Roman"/>
                <w:b/>
                <w:sz w:val="24"/>
                <w:szCs w:val="24"/>
              </w:rPr>
              <w:t>? Какая?</w:t>
            </w:r>
            <w:r w:rsidR="00E562F7" w:rsidRPr="00E562F7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E562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562F7" w:rsidRPr="00E562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154CA" w:rsidRDefault="000154CA" w:rsidP="00CD2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Попросите ребёнка закончить предложения.</w:t>
            </w:r>
          </w:p>
          <w:p w:rsidR="00423A44" w:rsidRDefault="000154CA" w:rsidP="00CD2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аиста ноги длинные – его называют (длин</w:t>
            </w:r>
            <w:r w:rsidR="00E562F7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ногим).</w:t>
            </w:r>
          </w:p>
          <w:p w:rsidR="000154CA" w:rsidRDefault="000154CA" w:rsidP="00CD2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ласточки длинный хвост – её называют…</w:t>
            </w:r>
          </w:p>
          <w:p w:rsidR="000154CA" w:rsidRDefault="000154CA" w:rsidP="00CD2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соловья звонкий голос – его называют …</w:t>
            </w:r>
          </w:p>
          <w:p w:rsidR="000154CA" w:rsidRDefault="000154CA" w:rsidP="00CD2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снегиря грудка красная – его </w:t>
            </w:r>
            <w:r w:rsidR="00E562F7">
              <w:rPr>
                <w:rFonts w:ascii="Times New Roman" w:hAnsi="Times New Roman" w:cs="Times New Roman"/>
                <w:sz w:val="24"/>
                <w:szCs w:val="24"/>
              </w:rPr>
              <w:t>называю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т…</w:t>
            </w:r>
          </w:p>
          <w:p w:rsidR="000154CA" w:rsidRDefault="000154CA" w:rsidP="00CD2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сороки белые бока – её называют…</w:t>
            </w:r>
          </w:p>
          <w:p w:rsidR="00E562F7" w:rsidRPr="00E562F7" w:rsidRDefault="000154CA" w:rsidP="00CD232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62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Упражнение найди лишнюю птицу. </w:t>
            </w:r>
          </w:p>
          <w:p w:rsidR="000154CA" w:rsidRDefault="000154CA" w:rsidP="00CD2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Покажите картинки и попросите ребёнка найти лишнюю птицу.</w:t>
            </w:r>
          </w:p>
          <w:p w:rsidR="00C26EE9" w:rsidRPr="00C26EE9" w:rsidRDefault="00004806" w:rsidP="000048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3E4502" wp14:editId="35EA61E7">
                  <wp:extent cx="3325091" cy="1330282"/>
                  <wp:effectExtent l="0" t="0" r="0" b="3810"/>
                  <wp:docPr id="22" name="Рисунок 22" descr="C:\Users\Денис\Downloads\20211009_223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енис\Downloads\20211009_2234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34" b="29333"/>
                          <a:stretch/>
                        </pic:blipFill>
                        <pic:spPr bwMode="auto">
                          <a:xfrm>
                            <a:off x="0" y="0"/>
                            <a:ext cx="3338102" cy="1335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232B" w:rsidRPr="00C26EE9" w:rsidRDefault="00CD232B" w:rsidP="00C26E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A23" w:rsidTr="009E0A23">
        <w:trPr>
          <w:trHeight w:val="2375"/>
        </w:trPr>
        <w:tc>
          <w:tcPr>
            <w:tcW w:w="1951" w:type="dxa"/>
          </w:tcPr>
          <w:p w:rsidR="00CD232B" w:rsidRDefault="00CD232B" w:rsidP="00D457B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B0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Вторник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Художественное творчество </w:t>
            </w:r>
          </w:p>
          <w:p w:rsidR="00CD232B" w:rsidRDefault="00CD232B" w:rsidP="000154C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0154CA">
              <w:rPr>
                <w:rFonts w:ascii="Times New Roman" w:hAnsi="Times New Roman" w:cs="Times New Roman"/>
                <w:b/>
                <w:sz w:val="24"/>
                <w:szCs w:val="24"/>
              </w:rPr>
              <w:t>«Что ты знаешь о птицах»</w:t>
            </w:r>
          </w:p>
        </w:tc>
        <w:tc>
          <w:tcPr>
            <w:tcW w:w="2410" w:type="dxa"/>
          </w:tcPr>
          <w:p w:rsidR="00CD232B" w:rsidRDefault="00CD232B" w:rsidP="00D457B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  <w:r w:rsidRPr="001939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A128CC" w:rsidRPr="00A128CC" w:rsidRDefault="00A128CC" w:rsidP="00D457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8CC">
              <w:rPr>
                <w:rFonts w:ascii="Times New Roman" w:hAnsi="Times New Roman" w:cs="Times New Roman"/>
                <w:sz w:val="24"/>
                <w:szCs w:val="24"/>
              </w:rPr>
              <w:t>- учить списывать птиц;</w:t>
            </w:r>
          </w:p>
          <w:p w:rsidR="00A128CC" w:rsidRDefault="00A128CC" w:rsidP="00D457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128CC">
              <w:rPr>
                <w:rFonts w:ascii="Times New Roman" w:hAnsi="Times New Roman" w:cs="Times New Roman"/>
                <w:sz w:val="24"/>
                <w:szCs w:val="24"/>
              </w:rPr>
              <w:t>- называть птиц во множественном числе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именительном и родительном</w:t>
            </w:r>
            <w:r w:rsidR="00D20CF3">
              <w:rPr>
                <w:rFonts w:ascii="Times New Roman" w:hAnsi="Times New Roman" w:cs="Times New Roman"/>
                <w:sz w:val="24"/>
                <w:szCs w:val="24"/>
              </w:rPr>
              <w:t xml:space="preserve"> и родительном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падежах;</w:t>
            </w:r>
            <w:proofErr w:type="gramEnd"/>
          </w:p>
          <w:p w:rsidR="00A128CC" w:rsidRPr="00A128CC" w:rsidRDefault="00D20CF3" w:rsidP="00D457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A128CC">
              <w:rPr>
                <w:rFonts w:ascii="Times New Roman" w:hAnsi="Times New Roman" w:cs="Times New Roman"/>
                <w:sz w:val="24"/>
                <w:szCs w:val="24"/>
              </w:rPr>
              <w:t>омогать отвечать на вопросы по картинке;</w:t>
            </w:r>
          </w:p>
          <w:p w:rsidR="00CD232B" w:rsidRPr="00B90DD5" w:rsidRDefault="00CD232B" w:rsidP="00D457B6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90D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мелкую моторику рук;</w:t>
            </w:r>
          </w:p>
          <w:p w:rsidR="00CD232B" w:rsidRPr="00B90DD5" w:rsidRDefault="00CD232B" w:rsidP="00D457B6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D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развивать творческие способности, эстетическое  восприятие;</w:t>
            </w:r>
          </w:p>
          <w:p w:rsidR="00CD232B" w:rsidRDefault="00CD232B" w:rsidP="00D20C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6121">
              <w:rPr>
                <w:rFonts w:ascii="Times New Roman" w:hAnsi="Times New Roman" w:cs="Times New Roman"/>
                <w:sz w:val="24"/>
                <w:szCs w:val="24"/>
              </w:rPr>
              <w:t xml:space="preserve">- воспитывать у детей </w:t>
            </w:r>
            <w:proofErr w:type="gramStart"/>
            <w:r w:rsidRPr="004E6121">
              <w:rPr>
                <w:rFonts w:ascii="Times New Roman" w:hAnsi="Times New Roman" w:cs="Times New Roman"/>
                <w:sz w:val="24"/>
                <w:szCs w:val="24"/>
              </w:rPr>
              <w:t>бережное</w:t>
            </w:r>
            <w:proofErr w:type="gramEnd"/>
            <w:r w:rsidRPr="004E61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0CF3">
              <w:rPr>
                <w:rFonts w:ascii="Times New Roman" w:hAnsi="Times New Roman" w:cs="Times New Roman"/>
                <w:sz w:val="24"/>
                <w:szCs w:val="24"/>
              </w:rPr>
              <w:t>к птицам.</w:t>
            </w:r>
          </w:p>
          <w:p w:rsidR="00D20CF3" w:rsidRPr="00CD232B" w:rsidRDefault="00D20CF3" w:rsidP="00D20C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8" w:type="dxa"/>
          </w:tcPr>
          <w:p w:rsidR="009E0A23" w:rsidRDefault="009E0A23" w:rsidP="000154C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83"/>
              <w:gridCol w:w="5484"/>
            </w:tblGrid>
            <w:tr w:rsidR="009E0A23" w:rsidTr="00572092">
              <w:tc>
                <w:tcPr>
                  <w:tcW w:w="10967" w:type="dxa"/>
                  <w:gridSpan w:val="2"/>
                </w:tcPr>
                <w:p w:rsidR="009E0A23" w:rsidRPr="00004806" w:rsidRDefault="009E0A23" w:rsidP="009E0A23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0480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Упражнение «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</w:t>
                  </w:r>
                  <w:r w:rsidRPr="0000480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равни птиц». </w:t>
                  </w:r>
                </w:p>
                <w:p w:rsidR="009E0A23" w:rsidRPr="009E0A23" w:rsidRDefault="009E0A23" w:rsidP="000154CA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Попросите ребёнка сравнить птиц. Соловьи поют, а вороны (кричат). Воробьи не улетают зимой, а дикие утки (улетают юг). Ворона – зимующая птица, а скворец (перелётная). У снегиря грудка красная, а у синицы жёлтая.</w:t>
                  </w:r>
                </w:p>
              </w:tc>
            </w:tr>
            <w:tr w:rsidR="009E0A23" w:rsidTr="009E0A23">
              <w:tc>
                <w:tcPr>
                  <w:tcW w:w="5483" w:type="dxa"/>
                </w:tcPr>
                <w:p w:rsidR="009E0A23" w:rsidRPr="009E0A23" w:rsidRDefault="009E0A23" w:rsidP="009E0A23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  <w:r w:rsidRPr="009E0A23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t>Рассматривание серии южетных картинок на тему «Дети помогают птицам», беседа по вопросампо содержанию картинок.</w:t>
                  </w:r>
                </w:p>
                <w:p w:rsidR="009E0A23" w:rsidRPr="009E0A23" w:rsidRDefault="009E0A23" w:rsidP="009E0A23">
                  <w:pPr>
                    <w:spacing w:line="360" w:lineRule="auto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9E0A2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- Кого вы видите на картинках?</w:t>
                  </w:r>
                </w:p>
                <w:p w:rsidR="009E0A23" w:rsidRPr="009E0A23" w:rsidRDefault="009E0A23" w:rsidP="009E0A23">
                  <w:pPr>
                    <w:spacing w:line="360" w:lineRule="auto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9E0A2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- Сколько ркбят вы видите?</w:t>
                  </w:r>
                </w:p>
                <w:p w:rsidR="009E0A23" w:rsidRPr="009E0A23" w:rsidRDefault="009E0A23" w:rsidP="009E0A23">
                  <w:pPr>
                    <w:spacing w:line="360" w:lineRule="auto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9E0A2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- Что делают рабята на первой картинке?</w:t>
                  </w:r>
                </w:p>
                <w:p w:rsidR="009E0A23" w:rsidRPr="009E0A23" w:rsidRDefault="009E0A23" w:rsidP="009E0A23">
                  <w:pPr>
                    <w:spacing w:line="360" w:lineRule="auto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9E0A2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- Зачем они делают кврмушку и скворечник?</w:t>
                  </w:r>
                </w:p>
                <w:p w:rsidR="009E0A23" w:rsidRPr="009E0A23" w:rsidRDefault="00022549" w:rsidP="009E0A23">
                  <w:pPr>
                    <w:spacing w:line="360" w:lineRule="auto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- К</w:t>
                  </w:r>
                  <w:r w:rsidR="009E0A23" w:rsidRPr="009E0A2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акими инструментами они пользуются?</w:t>
                  </w:r>
                </w:p>
                <w:p w:rsidR="009E0A23" w:rsidRDefault="009E0A23" w:rsidP="009E0A23">
                  <w:pPr>
                    <w:spacing w:line="360" w:lineRule="auto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9E0A2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- Что делают рабята во второй картинке?</w:t>
                  </w:r>
                </w:p>
                <w:p w:rsidR="009E0A23" w:rsidRDefault="009E0A23" w:rsidP="009E0A23">
                  <w:pPr>
                    <w:spacing w:line="360" w:lineRule="auto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- Как одеты дети?</w:t>
                  </w:r>
                </w:p>
                <w:p w:rsidR="009E0A23" w:rsidRDefault="009E0A23" w:rsidP="009E0A23">
                  <w:pPr>
                    <w:spacing w:line="360" w:lineRule="auto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- Почему надо заботиться о птицах?</w:t>
                  </w:r>
                </w:p>
                <w:p w:rsidR="009E0A23" w:rsidRPr="00022549" w:rsidRDefault="009E0A23" w:rsidP="000154CA">
                  <w:pPr>
                    <w:spacing w:line="360" w:lineRule="auto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- Какую пользу приносят птицы?</w:t>
                  </w:r>
                  <w:r w:rsidR="0002254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 xml:space="preserve"> и.т.д.</w:t>
                  </w:r>
                </w:p>
              </w:tc>
              <w:tc>
                <w:tcPr>
                  <w:tcW w:w="5484" w:type="dxa"/>
                </w:tcPr>
                <w:p w:rsidR="00022549" w:rsidRDefault="00022549" w:rsidP="00022549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61312" behindDoc="1" locked="0" layoutInCell="1" allowOverlap="1" wp14:anchorId="7BBA9E46" wp14:editId="4156EEF2">
                        <wp:simplePos x="0" y="0"/>
                        <wp:positionH relativeFrom="column">
                          <wp:posOffset>1140460</wp:posOffset>
                        </wp:positionH>
                        <wp:positionV relativeFrom="paragraph">
                          <wp:posOffset>1535430</wp:posOffset>
                        </wp:positionV>
                        <wp:extent cx="1923415" cy="1458595"/>
                        <wp:effectExtent l="57150" t="57150" r="57785" b="65405"/>
                        <wp:wrapThrough wrapText="bothSides">
                          <wp:wrapPolygon edited="0">
                            <wp:start x="-642" y="-846"/>
                            <wp:lineTo x="-642" y="22286"/>
                            <wp:lineTo x="22035" y="22286"/>
                            <wp:lineTo x="22035" y="-846"/>
                            <wp:lineTo x="-642" y="-846"/>
                          </wp:wrapPolygon>
                        </wp:wrapThrough>
                        <wp:docPr id="38" name="Рисунок 38" descr="https://2.bp.blogspot.com/-vBR5r2AyDsA/UfmjZQrd9SI/AAAAAAAAK5s/lJEbBnKrANo/s1600/k_kascheev_murzilka_1952_3_bac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2.bp.blogspot.com/-vBR5r2AyDsA/UfmjZQrd9SI/AAAAAAAAK5s/lJEbBnKrANo/s1600/k_kascheev_murzilka_1952_3_bac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3415" cy="1458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B050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E0A23">
                    <w:rPr>
                      <w:noProof/>
                      <w:lang w:eastAsia="ru-RU"/>
                    </w:rPr>
                    <w:drawing>
                      <wp:inline distT="0" distB="0" distL="0" distR="0" wp14:anchorId="3F199BFF" wp14:editId="5482568F">
                        <wp:extent cx="1638795" cy="1275021"/>
                        <wp:effectExtent l="57150" t="57150" r="57150" b="59055"/>
                        <wp:docPr id="36" name="Рисунок 36" descr="https://ds02.infourok.ru/uploads/ex/123b/0008b142-7e769e9f/hello_html_43b3b7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ds02.infourok.ru/uploads/ex/123b/0008b142-7e769e9f/hello_html_43b3b73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6006" cy="12806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B05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22549" w:rsidRDefault="00022549" w:rsidP="0002254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E0A23" w:rsidRPr="00022549" w:rsidRDefault="00022549" w:rsidP="00022549">
                  <w:pPr>
                    <w:tabs>
                      <w:tab w:val="left" w:pos="181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</w:tc>
            </w:tr>
          </w:tbl>
          <w:p w:rsidR="00D20CF3" w:rsidRDefault="00D20CF3" w:rsidP="006C396D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6C396D" w:rsidRPr="00A128CC" w:rsidRDefault="00022549" w:rsidP="00D20C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A128C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Нарисуйте вместе с ребёнком «Снегиря»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30"/>
              <w:gridCol w:w="1701"/>
              <w:gridCol w:w="1701"/>
              <w:gridCol w:w="1842"/>
              <w:gridCol w:w="1828"/>
              <w:gridCol w:w="2141"/>
            </w:tblGrid>
            <w:tr w:rsidR="00022549" w:rsidTr="00A128CC">
              <w:tc>
                <w:tcPr>
                  <w:tcW w:w="1730" w:type="dxa"/>
                  <w:vAlign w:val="center"/>
                </w:tcPr>
                <w:p w:rsidR="00022549" w:rsidRPr="00A128CC" w:rsidRDefault="00A128CC" w:rsidP="0002254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63360" behindDoc="1" locked="0" layoutInCell="1" allowOverlap="1" wp14:anchorId="273F8C62" wp14:editId="4BF95CAC">
                        <wp:simplePos x="0" y="0"/>
                        <wp:positionH relativeFrom="column">
                          <wp:posOffset>-2540</wp:posOffset>
                        </wp:positionH>
                        <wp:positionV relativeFrom="paragraph">
                          <wp:posOffset>-963295</wp:posOffset>
                        </wp:positionV>
                        <wp:extent cx="937895" cy="845185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0935"/>
                            <wp:lineTo x="21059" y="20935"/>
                            <wp:lineTo x="21059" y="0"/>
                            <wp:lineTo x="0" y="0"/>
                          </wp:wrapPolygon>
                        </wp:wrapThrough>
                        <wp:docPr id="39" name="Рисунок 39" descr="https://heaclub.ru/tim/2f75ef3677b864c5a28b4209a78669d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heaclub.ru/tim/2f75ef3677b864c5a28b4209a78669d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330" t="11776" r="64658" b="7282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37895" cy="845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022549" w:rsidRPr="00A128CC" w:rsidRDefault="00022549" w:rsidP="00022549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128C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1. Рисуем кисточкой овал.</w:t>
                  </w:r>
                </w:p>
              </w:tc>
              <w:tc>
                <w:tcPr>
                  <w:tcW w:w="1701" w:type="dxa"/>
                </w:tcPr>
                <w:p w:rsidR="00022549" w:rsidRPr="00A128CC" w:rsidRDefault="00022549" w:rsidP="00022549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128CC">
                    <w:rPr>
                      <w:b/>
                      <w:noProof/>
                      <w:sz w:val="20"/>
                      <w:szCs w:val="20"/>
                      <w:lang w:eastAsia="ru-RU"/>
                    </w:rPr>
                    <w:drawing>
                      <wp:anchor distT="0" distB="0" distL="114300" distR="114300" simplePos="0" relativeHeight="251665408" behindDoc="1" locked="0" layoutInCell="1" allowOverlap="1" wp14:anchorId="386520DB" wp14:editId="1AAA3A64">
                        <wp:simplePos x="0" y="0"/>
                        <wp:positionH relativeFrom="column">
                          <wp:posOffset>20320</wp:posOffset>
                        </wp:positionH>
                        <wp:positionV relativeFrom="paragraph">
                          <wp:posOffset>-5715</wp:posOffset>
                        </wp:positionV>
                        <wp:extent cx="887730" cy="866775"/>
                        <wp:effectExtent l="0" t="0" r="7620" b="9525"/>
                        <wp:wrapThrough wrapText="bothSides">
                          <wp:wrapPolygon edited="0">
                            <wp:start x="0" y="0"/>
                            <wp:lineTo x="0" y="21363"/>
                            <wp:lineTo x="21322" y="21363"/>
                            <wp:lineTo x="21322" y="0"/>
                            <wp:lineTo x="0" y="0"/>
                          </wp:wrapPolygon>
                        </wp:wrapThrough>
                        <wp:docPr id="40" name="Рисунок 40" descr="https://heaclub.ru/tim/2f75ef3677b864c5a28b4209a78669d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heaclub.ru/tim/2f75ef3677b864c5a28b4209a78669d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330" t="40942" r="64658" b="4420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87730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128C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2. Грудку раскрашиваем красным цветом.</w:t>
                  </w:r>
                </w:p>
              </w:tc>
              <w:tc>
                <w:tcPr>
                  <w:tcW w:w="1701" w:type="dxa"/>
                </w:tcPr>
                <w:p w:rsidR="00022549" w:rsidRPr="00A128CC" w:rsidRDefault="00A128CC" w:rsidP="00A128CC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128CC">
                    <w:rPr>
                      <w:b/>
                      <w:noProof/>
                      <w:sz w:val="20"/>
                      <w:szCs w:val="20"/>
                      <w:lang w:eastAsia="ru-RU"/>
                    </w:rPr>
                    <w:drawing>
                      <wp:anchor distT="0" distB="0" distL="114300" distR="114300" simplePos="0" relativeHeight="251667456" behindDoc="1" locked="0" layoutInCell="1" allowOverlap="1" wp14:anchorId="0F8ED716" wp14:editId="75DE28C7">
                        <wp:simplePos x="0" y="0"/>
                        <wp:positionH relativeFrom="column">
                          <wp:posOffset>20955</wp:posOffset>
                        </wp:positionH>
                        <wp:positionV relativeFrom="paragraph">
                          <wp:posOffset>41910</wp:posOffset>
                        </wp:positionV>
                        <wp:extent cx="914400" cy="85979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058"/>
                            <wp:lineTo x="21150" y="21058"/>
                            <wp:lineTo x="21150" y="0"/>
                            <wp:lineTo x="0" y="0"/>
                          </wp:wrapPolygon>
                        </wp:wrapThrough>
                        <wp:docPr id="41" name="Рисунок 41" descr="https://heaclub.ru/tim/2f75ef3677b864c5a28b4209a78669d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heaclub.ru/tim/2f75ef3677b864c5a28b4209a78669d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330" t="70108" r="64658" b="1558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14400" cy="859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128C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3. Спинку раскрашиваем чёрным цветом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и рисуем клювик.</w:t>
                  </w:r>
                </w:p>
              </w:tc>
              <w:tc>
                <w:tcPr>
                  <w:tcW w:w="1842" w:type="dxa"/>
                </w:tcPr>
                <w:p w:rsidR="00022549" w:rsidRPr="00A128CC" w:rsidRDefault="00A128CC" w:rsidP="00A128CC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128CC">
                    <w:rPr>
                      <w:b/>
                      <w:noProof/>
                      <w:sz w:val="20"/>
                      <w:szCs w:val="20"/>
                      <w:lang w:eastAsia="ru-RU"/>
                    </w:rPr>
                    <w:drawing>
                      <wp:anchor distT="0" distB="0" distL="114300" distR="114300" simplePos="0" relativeHeight="251669504" behindDoc="1" locked="0" layoutInCell="1" allowOverlap="1" wp14:anchorId="66CF4690" wp14:editId="38D2EE49">
                        <wp:simplePos x="0" y="0"/>
                        <wp:positionH relativeFrom="column">
                          <wp:posOffset>-61595</wp:posOffset>
                        </wp:positionH>
                        <wp:positionV relativeFrom="paragraph">
                          <wp:posOffset>-5715</wp:posOffset>
                        </wp:positionV>
                        <wp:extent cx="1109980" cy="902335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0977"/>
                            <wp:lineTo x="21130" y="20977"/>
                            <wp:lineTo x="21130" y="0"/>
                            <wp:lineTo x="0" y="0"/>
                          </wp:wrapPolygon>
                        </wp:wrapThrough>
                        <wp:docPr id="42" name="Рисунок 42" descr="https://heaclub.ru/tim/2f75ef3677b864c5a28b4209a78669d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heaclub.ru/tim/2f75ef3677b864c5a28b4209a78669d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749" t="11956" r="10924" b="7228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09980" cy="902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128C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4. Рисуем хвостик и крылышки.</w:t>
                  </w:r>
                </w:p>
              </w:tc>
              <w:tc>
                <w:tcPr>
                  <w:tcW w:w="1828" w:type="dxa"/>
                </w:tcPr>
                <w:p w:rsidR="00022549" w:rsidRPr="00A128CC" w:rsidRDefault="00A128CC" w:rsidP="00A128CC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128CC">
                    <w:rPr>
                      <w:b/>
                      <w:noProof/>
                      <w:sz w:val="20"/>
                      <w:szCs w:val="20"/>
                      <w:lang w:eastAsia="ru-RU"/>
                    </w:rPr>
                    <w:drawing>
                      <wp:anchor distT="0" distB="0" distL="114300" distR="114300" simplePos="0" relativeHeight="251671552" behindDoc="1" locked="0" layoutInCell="1" allowOverlap="1" wp14:anchorId="0F0C368C" wp14:editId="62954C09">
                        <wp:simplePos x="0" y="0"/>
                        <wp:positionH relativeFrom="column">
                          <wp:posOffset>-67310</wp:posOffset>
                        </wp:positionH>
                        <wp:positionV relativeFrom="paragraph">
                          <wp:posOffset>-5715</wp:posOffset>
                        </wp:positionV>
                        <wp:extent cx="1056640" cy="1059815"/>
                        <wp:effectExtent l="0" t="0" r="0" b="6985"/>
                        <wp:wrapThrough wrapText="bothSides">
                          <wp:wrapPolygon edited="0">
                            <wp:start x="0" y="0"/>
                            <wp:lineTo x="0" y="21354"/>
                            <wp:lineTo x="21029" y="21354"/>
                            <wp:lineTo x="21029" y="0"/>
                            <wp:lineTo x="0" y="0"/>
                          </wp:wrapPolygon>
                        </wp:wrapThrough>
                        <wp:docPr id="43" name="Рисунок 43" descr="https://heaclub.ru/tim/2f75ef3677b864c5a28b4209a78669d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heaclub.ru/tim/2f75ef3677b864c5a28b4209a78669d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749" t="40219" r="10924" b="4033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56640" cy="1059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128C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5. Рисуем веточку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, на которой сидит сне</w:t>
                  </w:r>
                  <w:r w:rsidRPr="00A128C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гирь.</w:t>
                  </w:r>
                </w:p>
              </w:tc>
              <w:tc>
                <w:tcPr>
                  <w:tcW w:w="2141" w:type="dxa"/>
                </w:tcPr>
                <w:p w:rsidR="00022549" w:rsidRPr="00A128CC" w:rsidRDefault="00A128CC" w:rsidP="00A128CC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128CC">
                    <w:rPr>
                      <w:b/>
                      <w:noProof/>
                      <w:sz w:val="20"/>
                      <w:szCs w:val="20"/>
                      <w:lang w:eastAsia="ru-RU"/>
                    </w:rPr>
                    <w:drawing>
                      <wp:anchor distT="0" distB="0" distL="114300" distR="114300" simplePos="0" relativeHeight="251673600" behindDoc="1" locked="0" layoutInCell="1" allowOverlap="1" wp14:anchorId="1492D16F" wp14:editId="5F7952D5">
                        <wp:simplePos x="0" y="0"/>
                        <wp:positionH relativeFrom="column">
                          <wp:posOffset>161290</wp:posOffset>
                        </wp:positionH>
                        <wp:positionV relativeFrom="paragraph">
                          <wp:posOffset>46990</wp:posOffset>
                        </wp:positionV>
                        <wp:extent cx="1021080" cy="1068705"/>
                        <wp:effectExtent l="0" t="0" r="7620" b="0"/>
                        <wp:wrapThrough wrapText="bothSides">
                          <wp:wrapPolygon edited="0">
                            <wp:start x="0" y="0"/>
                            <wp:lineTo x="0" y="21176"/>
                            <wp:lineTo x="21358" y="21176"/>
                            <wp:lineTo x="21358" y="0"/>
                            <wp:lineTo x="0" y="0"/>
                          </wp:wrapPolygon>
                        </wp:wrapThrough>
                        <wp:docPr id="44" name="Рисунок 44" descr="https://heaclub.ru/tim/2f75ef3677b864c5a28b4209a78669d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heaclub.ru/tim/2f75ef3677b864c5a28b4209a78669d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749" t="68747" r="10924" b="1095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21080" cy="1068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128C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6. Рисуем снежинки или хлопья снега.</w:t>
                  </w:r>
                </w:p>
              </w:tc>
            </w:tr>
          </w:tbl>
          <w:p w:rsidR="009E0A23" w:rsidRPr="00207759" w:rsidRDefault="009E0A23" w:rsidP="00A128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A23" w:rsidTr="009E0A23">
        <w:tc>
          <w:tcPr>
            <w:tcW w:w="1951" w:type="dxa"/>
          </w:tcPr>
          <w:p w:rsidR="00CD232B" w:rsidRDefault="00CD232B" w:rsidP="00D457B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Среда</w:t>
            </w:r>
          </w:p>
          <w:p w:rsidR="00CD232B" w:rsidRDefault="00CD232B" w:rsidP="00D457B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Познание (развитие математических представлений)</w:t>
            </w:r>
          </w:p>
          <w:p w:rsidR="00CD232B" w:rsidRPr="001507F0" w:rsidRDefault="00CD232B" w:rsidP="00D20CF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«</w:t>
            </w:r>
            <w:r w:rsidR="00EF398B">
              <w:rPr>
                <w:rFonts w:ascii="Times New Roman" w:hAnsi="Times New Roman" w:cs="Times New Roman"/>
                <w:b/>
                <w:sz w:val="24"/>
                <w:szCs w:val="24"/>
              </w:rPr>
              <w:t>Совы и мыши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410" w:type="dxa"/>
          </w:tcPr>
          <w:p w:rsidR="00CD232B" w:rsidRDefault="00CD232B" w:rsidP="00D457B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  <w:r w:rsidRPr="001939E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CD232B" w:rsidRDefault="00CD232B" w:rsidP="00D457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учить сравнивать предметы по длине, </w:t>
            </w:r>
          </w:p>
          <w:p w:rsidR="00CD232B" w:rsidRDefault="00CD232B" w:rsidP="00D457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ориентироваться в пространстве;</w:t>
            </w:r>
          </w:p>
          <w:p w:rsidR="00CD232B" w:rsidRDefault="00CD232B" w:rsidP="00D457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в счёте, употреблении порядковых числительных.</w:t>
            </w:r>
          </w:p>
        </w:tc>
        <w:tc>
          <w:tcPr>
            <w:tcW w:w="11198" w:type="dxa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83"/>
              <w:gridCol w:w="5484"/>
            </w:tblGrid>
            <w:tr w:rsidR="00D20CF3" w:rsidTr="00D20CF3">
              <w:tc>
                <w:tcPr>
                  <w:tcW w:w="5483" w:type="dxa"/>
                </w:tcPr>
                <w:p w:rsidR="00D20CF3" w:rsidRDefault="00D20CF3" w:rsidP="00366D30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gramStart"/>
                  <w:r w:rsidRPr="00D20CF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Упражнение</w:t>
                  </w:r>
                  <w:proofErr w:type="gramEnd"/>
                  <w:r w:rsidRPr="00D20CF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«На какие геометрические фигуры похожи эти предметы?».</w:t>
                  </w:r>
                </w:p>
              </w:tc>
              <w:tc>
                <w:tcPr>
                  <w:tcW w:w="5484" w:type="dxa"/>
                </w:tcPr>
                <w:p w:rsidR="00D20CF3" w:rsidRDefault="00D20CF3" w:rsidP="00D457B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20CF3">
                    <w:rPr>
                      <w:b/>
                      <w:noProof/>
                      <w:lang w:eastAsia="ru-RU"/>
                    </w:rPr>
                    <w:drawing>
                      <wp:anchor distT="0" distB="0" distL="114300" distR="114300" simplePos="0" relativeHeight="251676672" behindDoc="1" locked="0" layoutInCell="1" allowOverlap="1" wp14:anchorId="4C6BA878" wp14:editId="592ADD6E">
                        <wp:simplePos x="0" y="0"/>
                        <wp:positionH relativeFrom="column">
                          <wp:posOffset>427990</wp:posOffset>
                        </wp:positionH>
                        <wp:positionV relativeFrom="paragraph">
                          <wp:posOffset>113030</wp:posOffset>
                        </wp:positionV>
                        <wp:extent cx="1899920" cy="1862455"/>
                        <wp:effectExtent l="57150" t="57150" r="62230" b="61595"/>
                        <wp:wrapThrough wrapText="bothSides">
                          <wp:wrapPolygon edited="0">
                            <wp:start x="-650" y="-663"/>
                            <wp:lineTo x="-650" y="22093"/>
                            <wp:lineTo x="22091" y="22093"/>
                            <wp:lineTo x="22091" y="-663"/>
                            <wp:lineTo x="-650" y="-663"/>
                          </wp:wrapPolygon>
                        </wp:wrapThrough>
                        <wp:docPr id="46" name="Рисунок 46" descr="https://3.bp.blogspot.com/-8J-WcYOzbbA/VuJiZY85d3I/AAAAAAAAGrQ/CFHG6KRcE-A65NDwSirHjHKb-pUAa7IAg/s1600/testy%2B3_4_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3.bp.blogspot.com/-8J-WcYOzbbA/VuJiZY85d3I/AAAAAAAAGrQ/CFHG6KRcE-A65NDwSirHjHKb-pUAa7IAg/s1600/testy%2B3_4_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514" t="15479" r="15530" b="2165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9920" cy="1862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B050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D20CF3" w:rsidTr="00D20CF3">
              <w:tc>
                <w:tcPr>
                  <w:tcW w:w="5483" w:type="dxa"/>
                </w:tcPr>
                <w:p w:rsidR="00D20CF3" w:rsidRDefault="00D20CF3" w:rsidP="00366D30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Упражнение «Посчитай мышек».</w:t>
                  </w:r>
                </w:p>
                <w:p w:rsidR="00D20CF3" w:rsidRPr="00366D30" w:rsidRDefault="00D20CF3" w:rsidP="00366D30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6D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Стихотворение «Совы и мыши».</w:t>
                  </w:r>
                </w:p>
                <w:p w:rsidR="00366D30" w:rsidRPr="00366D30" w:rsidRDefault="00D20CF3" w:rsidP="00366D30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6D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</w:t>
                  </w:r>
                  <w:r w:rsidR="00366D30" w:rsidRPr="00366D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или</w:t>
                  </w:r>
                  <w:r w:rsidR="00366D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</w:t>
                  </w:r>
                  <w:r w:rsidR="00366D30" w:rsidRPr="00366D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были </w:t>
                  </w:r>
                  <w:proofErr w:type="spellStart"/>
                  <w:r w:rsidR="00366D30" w:rsidRPr="00366D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совушки</w:t>
                  </w:r>
                  <w:proofErr w:type="spellEnd"/>
                  <w:proofErr w:type="gramStart"/>
                  <w:r w:rsidR="00366D30" w:rsidRPr="00366D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,</w:t>
                  </w:r>
                  <w:proofErr w:type="gramEnd"/>
                </w:p>
                <w:p w:rsidR="00366D30" w:rsidRPr="00366D30" w:rsidRDefault="00366D30" w:rsidP="00366D30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6D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Умные головушки.</w:t>
                  </w:r>
                </w:p>
                <w:p w:rsidR="00D20CF3" w:rsidRDefault="00D20CF3" w:rsidP="00366D30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366D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Жили совы не тужили</w:t>
                  </w:r>
                  <w:proofErr w:type="gramEnd"/>
                  <w:r w:rsidR="00366D30" w:rsidRPr="00366D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</w:p>
                <w:p w:rsidR="00366D30" w:rsidRDefault="00366D30" w:rsidP="00366D30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 ночам мышей ловили.</w:t>
                  </w:r>
                </w:p>
                <w:p w:rsidR="00D20CF3" w:rsidRPr="00366D30" w:rsidRDefault="00366D30" w:rsidP="00366D30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366D3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Предложите ребёнку посчитать количество мышек на рисунке.</w:t>
                  </w:r>
                </w:p>
              </w:tc>
              <w:tc>
                <w:tcPr>
                  <w:tcW w:w="5484" w:type="dxa"/>
                </w:tcPr>
                <w:p w:rsidR="00D20CF3" w:rsidRDefault="00366D30" w:rsidP="00366D3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C7DBCFF" wp14:editId="5EC85C06">
                        <wp:extent cx="2110230" cy="2233393"/>
                        <wp:effectExtent l="52705" t="61595" r="57150" b="57150"/>
                        <wp:docPr id="47" name="Рисунок 47" descr="C:\Users\Денис\Downloads\20211009_2357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Денис\Downloads\20211009_2357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495" t="4656" r="15588" b="939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2118855" cy="22425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B050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922F7" w:rsidTr="006922F7">
              <w:tc>
                <w:tcPr>
                  <w:tcW w:w="10967" w:type="dxa"/>
                  <w:gridSpan w:val="2"/>
                </w:tcPr>
                <w:p w:rsidR="006922F7" w:rsidRDefault="006922F7" w:rsidP="006922F7">
                  <w:pPr>
                    <w:jc w:val="center"/>
                    <w:rPr>
                      <w:noProof/>
                      <w:lang w:eastAsia="ru-RU"/>
                    </w:rPr>
                  </w:pPr>
                </w:p>
                <w:p w:rsidR="006922F7" w:rsidRDefault="006922F7" w:rsidP="006922F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77F46C5" wp14:editId="78CABF51">
                        <wp:extent cx="3716977" cy="665018"/>
                        <wp:effectExtent l="0" t="0" r="0" b="1905"/>
                        <wp:docPr id="49" name="Рисунок 49" descr="https://fs00.infourok.ru/images/doc/232/79504/2/img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fs00.infourok.ru/images/doc/232/79504/2/img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415" t="8800" r="20933" b="7626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16977" cy="6650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922F7" w:rsidRDefault="006922F7" w:rsidP="006922F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6922F7" w:rsidTr="006922F7">
              <w:tc>
                <w:tcPr>
                  <w:tcW w:w="10967" w:type="dxa"/>
                  <w:gridSpan w:val="2"/>
                  <w:vAlign w:val="center"/>
                </w:tcPr>
                <w:p w:rsidR="006922F7" w:rsidRDefault="006922F7" w:rsidP="006922F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51A78C5" wp14:editId="3397D816">
                        <wp:extent cx="6602041" cy="1389413"/>
                        <wp:effectExtent l="57150" t="57150" r="66040" b="58420"/>
                        <wp:docPr id="50" name="Рисунок 50" descr="https://fs00.infourok.ru/images/doc/232/79504/2/img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fs00.infourok.ru/images/doc/232/79504/2/img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05" t="47667" r="4320" b="336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737934" cy="14180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 cap="flat" cmpd="sng" algn="ctr">
                                  <a:solidFill>
                                    <a:srgbClr val="00B050"/>
                                  </a:solidFill>
                                  <a:prstDash val="dashDot"/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D232B" w:rsidRPr="00D20CF3" w:rsidRDefault="00CD232B" w:rsidP="00D20C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0A23" w:rsidTr="009E0A23">
        <w:tc>
          <w:tcPr>
            <w:tcW w:w="1951" w:type="dxa"/>
          </w:tcPr>
          <w:p w:rsidR="00CD232B" w:rsidRPr="00E90BAE" w:rsidRDefault="00CD232B" w:rsidP="00D457B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BA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Четверг </w:t>
            </w:r>
          </w:p>
          <w:p w:rsidR="00CD232B" w:rsidRDefault="00CD232B" w:rsidP="00D457B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B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Художественное творчество. </w:t>
            </w:r>
          </w:p>
          <w:p w:rsidR="00421B40" w:rsidRPr="00E90BAE" w:rsidRDefault="00421B40" w:rsidP="00D457B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  <w:p w:rsidR="00CD232B" w:rsidRDefault="00CD232B" w:rsidP="00421B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BAE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21B40">
              <w:rPr>
                <w:rFonts w:ascii="Times New Roman" w:hAnsi="Times New Roman" w:cs="Times New Roman"/>
                <w:b/>
                <w:sz w:val="24"/>
                <w:szCs w:val="24"/>
              </w:rPr>
              <w:t>«Совушка».</w:t>
            </w:r>
          </w:p>
        </w:tc>
        <w:tc>
          <w:tcPr>
            <w:tcW w:w="2410" w:type="dxa"/>
          </w:tcPr>
          <w:p w:rsidR="00CD232B" w:rsidRDefault="00CD232B" w:rsidP="00D457B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41E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CD232B" w:rsidRDefault="00CD232B" w:rsidP="00421B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21B40">
              <w:rPr>
                <w:rFonts w:ascii="Times New Roman" w:hAnsi="Times New Roman" w:cs="Times New Roman"/>
                <w:sz w:val="24"/>
                <w:szCs w:val="24"/>
              </w:rPr>
              <w:t>закрепить умения аккуратно наклеивать детали, набирать достаточное количество клея на кисть,  аккуратно прижимать к основе;</w:t>
            </w:r>
          </w:p>
          <w:p w:rsidR="00421B40" w:rsidRDefault="00421B40" w:rsidP="00421B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композиционные навыки диалогическую речь;</w:t>
            </w:r>
          </w:p>
        </w:tc>
        <w:tc>
          <w:tcPr>
            <w:tcW w:w="11198" w:type="dxa"/>
          </w:tcPr>
          <w:p w:rsidR="00421B40" w:rsidRDefault="00421B40" w:rsidP="006922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CD232B" w:rsidRPr="006922F7" w:rsidRDefault="00421B40" w:rsidP="006922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63499882" wp14:editId="196CAF3C">
                  <wp:simplePos x="0" y="0"/>
                  <wp:positionH relativeFrom="column">
                    <wp:posOffset>1475105</wp:posOffset>
                  </wp:positionH>
                  <wp:positionV relativeFrom="paragraph">
                    <wp:posOffset>391160</wp:posOffset>
                  </wp:positionV>
                  <wp:extent cx="4204335" cy="2564765"/>
                  <wp:effectExtent l="57150" t="57150" r="62865" b="64135"/>
                  <wp:wrapThrough wrapText="bothSides">
                    <wp:wrapPolygon edited="0">
                      <wp:start x="-294" y="-481"/>
                      <wp:lineTo x="-294" y="21980"/>
                      <wp:lineTo x="21825" y="21980"/>
                      <wp:lineTo x="21825" y="-481"/>
                      <wp:lineTo x="-294" y="-481"/>
                    </wp:wrapPolygon>
                  </wp:wrapThrough>
                  <wp:docPr id="52" name="Рисунок 52" descr="https://podelunchik.ru/wp-content/uploads/2021/04/applikacziya-sova-dlya-detskogo-sada-i-shkoly-iz-podruchnyh-i-prirodnyh-materialov-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odelunchik.ru/wp-content/uploads/2021/04/applikacziya-sova-dlya-detskogo-sada-i-shkoly-iz-podruchnyh-i-prirodnyh-materialov-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4335" cy="256476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22F7" w:rsidRPr="006922F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Аппликация на тему «Совёнок».</w:t>
            </w:r>
          </w:p>
          <w:p w:rsidR="00CD232B" w:rsidRDefault="00CD232B" w:rsidP="00D457B6">
            <w:pPr>
              <w:spacing w:line="360" w:lineRule="auto"/>
              <w:rPr>
                <w:noProof/>
                <w:lang w:eastAsia="ru-RU"/>
              </w:rPr>
            </w:pPr>
          </w:p>
          <w:p w:rsidR="00CD232B" w:rsidRDefault="00CD232B" w:rsidP="00D457B6">
            <w:pPr>
              <w:spacing w:line="360" w:lineRule="auto"/>
              <w:rPr>
                <w:noProof/>
                <w:lang w:eastAsia="ru-RU"/>
              </w:rPr>
            </w:pPr>
          </w:p>
          <w:p w:rsidR="00CD232B" w:rsidRDefault="00CD232B" w:rsidP="00D457B6">
            <w:pPr>
              <w:spacing w:line="360" w:lineRule="auto"/>
              <w:rPr>
                <w:noProof/>
                <w:lang w:eastAsia="ru-RU"/>
              </w:rPr>
            </w:pPr>
          </w:p>
          <w:p w:rsidR="00CD232B" w:rsidRDefault="00CD232B" w:rsidP="00D457B6">
            <w:pPr>
              <w:spacing w:line="360" w:lineRule="auto"/>
              <w:rPr>
                <w:noProof/>
                <w:lang w:eastAsia="ru-RU"/>
              </w:rPr>
            </w:pPr>
          </w:p>
          <w:p w:rsidR="00CD232B" w:rsidRDefault="00CD232B" w:rsidP="00D457B6">
            <w:pPr>
              <w:spacing w:line="360" w:lineRule="auto"/>
              <w:rPr>
                <w:noProof/>
                <w:lang w:eastAsia="ru-RU"/>
              </w:rPr>
            </w:pPr>
          </w:p>
          <w:p w:rsidR="00CD232B" w:rsidRDefault="00CD232B" w:rsidP="00D457B6">
            <w:pPr>
              <w:spacing w:line="360" w:lineRule="auto"/>
              <w:rPr>
                <w:noProof/>
                <w:lang w:eastAsia="ru-RU"/>
              </w:rPr>
            </w:pPr>
          </w:p>
          <w:p w:rsidR="00CD232B" w:rsidRDefault="00CD232B" w:rsidP="00D457B6">
            <w:pPr>
              <w:spacing w:line="360" w:lineRule="auto"/>
              <w:rPr>
                <w:noProof/>
                <w:lang w:eastAsia="ru-RU"/>
              </w:rPr>
            </w:pPr>
          </w:p>
          <w:p w:rsidR="00CD232B" w:rsidRDefault="00CD232B" w:rsidP="00D457B6">
            <w:pPr>
              <w:spacing w:line="360" w:lineRule="auto"/>
              <w:rPr>
                <w:noProof/>
                <w:lang w:eastAsia="ru-RU"/>
              </w:rPr>
            </w:pPr>
          </w:p>
          <w:p w:rsidR="00CD232B" w:rsidRDefault="00CD232B" w:rsidP="00D457B6">
            <w:pPr>
              <w:spacing w:line="360" w:lineRule="auto"/>
              <w:rPr>
                <w:noProof/>
                <w:lang w:eastAsia="ru-RU"/>
              </w:rPr>
            </w:pPr>
          </w:p>
          <w:p w:rsidR="00CD232B" w:rsidRPr="00CD232B" w:rsidRDefault="00CD232B" w:rsidP="00CD232B">
            <w:pPr>
              <w:spacing w:line="36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</w:tc>
      </w:tr>
      <w:tr w:rsidR="009E0A23" w:rsidTr="00EF398B">
        <w:trPr>
          <w:trHeight w:val="3114"/>
        </w:trPr>
        <w:tc>
          <w:tcPr>
            <w:tcW w:w="1951" w:type="dxa"/>
          </w:tcPr>
          <w:p w:rsidR="00CD232B" w:rsidRPr="00F43DB4" w:rsidRDefault="00CD232B" w:rsidP="00D457B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Пятница Безопасность</w:t>
            </w:r>
          </w:p>
          <w:p w:rsidR="00CD232B" w:rsidRPr="003378C3" w:rsidRDefault="00CD232B" w:rsidP="00421B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421B40">
              <w:rPr>
                <w:rFonts w:ascii="Times New Roman" w:hAnsi="Times New Roman" w:cs="Times New Roman"/>
                <w:b/>
                <w:sz w:val="24"/>
                <w:szCs w:val="24"/>
              </w:rPr>
              <w:t>«Польза птиц».</w:t>
            </w:r>
          </w:p>
        </w:tc>
        <w:tc>
          <w:tcPr>
            <w:tcW w:w="2410" w:type="dxa"/>
          </w:tcPr>
          <w:p w:rsidR="00421B40" w:rsidRDefault="00CD232B" w:rsidP="00D457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  <w:p w:rsidR="00421B40" w:rsidRDefault="00421B40" w:rsidP="00D457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обогащать представления детей о пользе птиц;</w:t>
            </w:r>
          </w:p>
          <w:p w:rsidR="00421B40" w:rsidRDefault="00421B40" w:rsidP="00D457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формировать умение внимательно слушать литературное произведение;</w:t>
            </w:r>
          </w:p>
          <w:p w:rsidR="00CD232B" w:rsidRDefault="00CD232B" w:rsidP="00D457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развивать осознанность и произвольность и выполнения правил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безопасности;</w:t>
            </w:r>
          </w:p>
          <w:p w:rsidR="00CD232B" w:rsidRDefault="00CD232B" w:rsidP="00D457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внимательность к потенциально опасным ситуациям; </w:t>
            </w:r>
          </w:p>
          <w:p w:rsidR="00863AEA" w:rsidRDefault="00CD232B" w:rsidP="00421B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прививать доброжелательное отношение к </w:t>
            </w:r>
            <w:r w:rsidR="00421B40">
              <w:rPr>
                <w:rFonts w:ascii="Times New Roman" w:hAnsi="Times New Roman" w:cs="Times New Roman"/>
                <w:sz w:val="24"/>
                <w:szCs w:val="24"/>
              </w:rPr>
              <w:t>птицам.</w:t>
            </w:r>
          </w:p>
          <w:p w:rsidR="006F6D7B" w:rsidRDefault="006F6D7B" w:rsidP="00421B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8" w:type="dxa"/>
          </w:tcPr>
          <w:p w:rsidR="00CD232B" w:rsidRDefault="00CD232B" w:rsidP="00CD232B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</w:t>
            </w:r>
            <w:r w:rsidR="006D087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Прочитайте ребёнку рассказ </w:t>
            </w:r>
            <w:r w:rsidR="006D0873" w:rsidRPr="006D087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Е. Ч</w:t>
            </w:r>
            <w:r w:rsidR="00421B40" w:rsidRPr="006D087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арушина «Воробей</w:t>
            </w:r>
            <w:r w:rsidR="006D087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», и задайте ребёнку вопросы по тексту.</w:t>
            </w:r>
          </w:p>
          <w:p w:rsidR="00421B40" w:rsidRPr="00F7774E" w:rsidRDefault="006D0873" w:rsidP="00CD232B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 xml:space="preserve">- </w:t>
            </w:r>
            <w:r w:rsidRPr="006D087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Как называется рассказ?.</w:t>
            </w:r>
            <w:r w:rsidRPr="006D0873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br/>
            </w:r>
            <w:r w:rsidRPr="006D08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- </w:t>
            </w:r>
            <w:r w:rsidR="00EF39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</w:t>
            </w:r>
            <w:r w:rsidRPr="006D08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аким был воробей в рассказе?  </w:t>
            </w:r>
            <w:proofErr w:type="gramStart"/>
            <w:r w:rsidRPr="006D08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Как он выглядел?  . (</w:t>
            </w:r>
            <w:r w:rsidRPr="006D0873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Воробко маленький,  коротенький хвост,  жёлтый клюв.</w:t>
            </w:r>
            <w:proofErr w:type="gramEnd"/>
            <w:r w:rsidRPr="006D0873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  </w:t>
            </w:r>
            <w:proofErr w:type="gramStart"/>
            <w:r w:rsidRPr="006D0873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Он неуклюжий,  беспомощный)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 </w:t>
            </w:r>
            <w:r w:rsidRPr="006D0873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eastAsia="ru-RU"/>
              </w:rPr>
              <w:br/>
            </w:r>
            <w:r w:rsidRPr="006D08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- Какие чувства он вызывает? </w:t>
            </w:r>
            <w:r w:rsidRPr="006D0873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( Его жалко, хочетс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я подержать в руках, помочь ему</w:t>
            </w:r>
            <w:r w:rsidRPr="006D0873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.</w:t>
            </w:r>
            <w:r w:rsidRPr="006D0873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br/>
            </w:r>
            <w:r w:rsidRPr="006D08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 В рассказе автор сравнивает</w:t>
            </w:r>
            <w:r w:rsidR="00EF39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воробышка с шариком. Послушай</w:t>
            </w:r>
            <w:r w:rsidRPr="006D08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 как мягко и нежно звучит “шарик”. Не с шаром и кругом Чарушин сравнивает, а именно с ма</w:t>
            </w:r>
            <w:r w:rsidR="00EF39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леньким шариком, а почему, как ты думаешь</w:t>
            </w:r>
            <w:r w:rsidRPr="006D08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? (</w:t>
            </w:r>
            <w:r w:rsidRPr="00EF398B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Я думаю потому, что воробей нахохлился и выглядел как шарик)</w:t>
            </w:r>
            <w:r w:rsidRPr="00EF398B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eastAsia="ru-RU"/>
              </w:rPr>
              <w:br/>
            </w:r>
            <w:r w:rsidRPr="006D08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 Как же воробышек попал к Никите? </w:t>
            </w:r>
            <w:r w:rsidRPr="006D0873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t>(Мальчик подобрал его в саду, когда гулял).</w:t>
            </w:r>
            <w:r w:rsidRPr="006D0873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br/>
            </w:r>
            <w:r w:rsidRPr="006D08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 Зачем Никита забрал его домой</w:t>
            </w:r>
            <w:r w:rsidRPr="006D0873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t>?  </w:t>
            </w:r>
            <w:proofErr w:type="gramStart"/>
            <w:r w:rsidRPr="006D0873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t>(Воробышек был один, он не умел летать.</w:t>
            </w:r>
            <w:proofErr w:type="gramEnd"/>
            <w:r w:rsidRPr="006D0873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D0873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t>Его могла съесть кошка, он мог погибнуть от голода).</w:t>
            </w:r>
            <w:proofErr w:type="gramEnd"/>
            <w:r w:rsidRPr="006D0873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br/>
            </w:r>
            <w:r w:rsidRPr="006D08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 Хорошо ли воробью было в доме у мальчика</w:t>
            </w:r>
            <w:r w:rsidRPr="006D0873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t xml:space="preserve">? </w:t>
            </w:r>
            <w:proofErr w:type="gramStart"/>
            <w:r w:rsidR="00EF398B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t>(</w:t>
            </w:r>
            <w:r w:rsidRPr="006D0873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t>Воробышку было очень хорошо.</w:t>
            </w:r>
            <w:proofErr w:type="gramEnd"/>
            <w:r w:rsidRPr="006D0873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t xml:space="preserve">  </w:t>
            </w:r>
            <w:proofErr w:type="gramStart"/>
            <w:r w:rsidRPr="006D0873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t>Мальчик кормил его, ухаживал).</w:t>
            </w:r>
            <w:proofErr w:type="gramEnd"/>
            <w:r w:rsidRPr="006D0873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br/>
            </w:r>
            <w:r w:rsidRPr="006D08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- Чем кормил?  ( </w:t>
            </w:r>
            <w:r w:rsidRPr="006D0873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t>Мухами, червяками, булкой, хлебом.</w:t>
            </w:r>
            <w:r w:rsidRPr="006D08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)</w:t>
            </w:r>
            <w:r w:rsidRPr="006D08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br/>
              <w:t>- Для чего Никита стал учить воробья летать? ( </w:t>
            </w:r>
            <w:r w:rsidRPr="006D0873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t>Чтобы он мог жить самостоятельно</w:t>
            </w:r>
            <w:r w:rsidRPr="006D08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)</w:t>
            </w:r>
            <w:r w:rsidRPr="006D0873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br/>
            </w:r>
            <w:r w:rsidRPr="006D08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 Как вы думаете, Никита правильно поступил, что отпустил воробья?( </w:t>
            </w:r>
            <w:r w:rsidRPr="006D0873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t>Да, воробей должен жить на воле)</w:t>
            </w:r>
            <w:r w:rsidRPr="006D0873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br/>
            </w:r>
            <w:r w:rsidRPr="006D08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 Вспомните, как</w:t>
            </w:r>
            <w:r w:rsidR="00EF39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6D08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расстались воробей и Никита?</w:t>
            </w:r>
            <w:r w:rsidR="00EF39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и т.д.</w:t>
            </w:r>
          </w:p>
        </w:tc>
      </w:tr>
      <w:tr w:rsidR="006F6D7B" w:rsidTr="006F6D7B">
        <w:trPr>
          <w:trHeight w:val="3114"/>
        </w:trPr>
        <w:tc>
          <w:tcPr>
            <w:tcW w:w="4361" w:type="dxa"/>
            <w:gridSpan w:val="2"/>
            <w:vAlign w:val="center"/>
          </w:tcPr>
          <w:p w:rsidR="006F6D7B" w:rsidRPr="006F6D7B" w:rsidRDefault="006F6D7B" w:rsidP="006F6D7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  <w:r w:rsidRPr="006F6D7B"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:u w:val="single"/>
              </w:rPr>
              <w:lastRenderedPageBreak/>
              <w:t>Пожарная безопасность  для детей в картинках.</w:t>
            </w:r>
          </w:p>
        </w:tc>
        <w:tc>
          <w:tcPr>
            <w:tcW w:w="11198" w:type="dxa"/>
            <w:vAlign w:val="center"/>
          </w:tcPr>
          <w:p w:rsidR="006F6D7B" w:rsidRDefault="006F6D7B" w:rsidP="006F6D7B">
            <w:pPr>
              <w:spacing w:line="360" w:lineRule="auto"/>
              <w:jc w:val="center"/>
              <w:rPr>
                <w:noProof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43F93BB6" wp14:editId="4B748F08">
                  <wp:extent cx="6412875" cy="4275117"/>
                  <wp:effectExtent l="76200" t="76200" r="83185" b="68580"/>
                  <wp:docPr id="1" name="Рисунок 1" descr="https://schoolysly1968.02edu.ru/upload/resize_cache/iblock/38a/cmwuio58lva9gwdb81nfbg3infymyji7/1920_1080_0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choolysly1968.02edu.ru/upload/resize_cache/iblock/38a/cmwuio58lva9gwdb81nfbg3infymyji7/1920_1080_0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0287" cy="428672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CD232B" w:rsidRDefault="00CD232B" w:rsidP="00CD232B"/>
    <w:p w:rsidR="00DB346B" w:rsidRDefault="00DB346B"/>
    <w:sectPr w:rsidR="00DB346B" w:rsidSect="001939EE">
      <w:pgSz w:w="16838" w:h="11906" w:orient="landscape"/>
      <w:pgMar w:top="568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853D7"/>
    <w:multiLevelType w:val="multilevel"/>
    <w:tmpl w:val="5C8A7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32B"/>
    <w:rsid w:val="00004806"/>
    <w:rsid w:val="000154CA"/>
    <w:rsid w:val="00022549"/>
    <w:rsid w:val="00070C39"/>
    <w:rsid w:val="000B1D5B"/>
    <w:rsid w:val="00366D30"/>
    <w:rsid w:val="00421B40"/>
    <w:rsid w:val="00423A44"/>
    <w:rsid w:val="00526186"/>
    <w:rsid w:val="006922F7"/>
    <w:rsid w:val="006C396D"/>
    <w:rsid w:val="006D0873"/>
    <w:rsid w:val="006F6D7B"/>
    <w:rsid w:val="00863AEA"/>
    <w:rsid w:val="009E0A23"/>
    <w:rsid w:val="00A128CC"/>
    <w:rsid w:val="00B14F9C"/>
    <w:rsid w:val="00C26EE9"/>
    <w:rsid w:val="00CD232B"/>
    <w:rsid w:val="00D20CF3"/>
    <w:rsid w:val="00DB346B"/>
    <w:rsid w:val="00E562F7"/>
    <w:rsid w:val="00EF3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23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D2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23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23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D2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23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4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7</Pages>
  <Words>903</Words>
  <Characters>5151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6042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4</cp:revision>
  <dcterms:created xsi:type="dcterms:W3CDTF">2021-10-09T16:31:00Z</dcterms:created>
  <dcterms:modified xsi:type="dcterms:W3CDTF">2021-11-03T16:55:00Z</dcterms:modified>
</cp:coreProperties>
</file>