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FB" w:rsidRDefault="00C05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  <w:r w:rsidR="00D32992">
        <w:rPr>
          <w:rFonts w:ascii="Times New Roman" w:hAnsi="Times New Roman" w:cs="Times New Roman"/>
          <w:sz w:val="28"/>
          <w:szCs w:val="28"/>
        </w:rPr>
        <w:t xml:space="preserve"> сентября</w:t>
      </w:r>
    </w:p>
    <w:tbl>
      <w:tblPr>
        <w:tblStyle w:val="a3"/>
        <w:tblW w:w="0" w:type="auto"/>
        <w:tblLook w:val="04A0"/>
      </w:tblPr>
      <w:tblGrid>
        <w:gridCol w:w="1951"/>
        <w:gridCol w:w="2693"/>
        <w:gridCol w:w="4927"/>
      </w:tblGrid>
      <w:tr w:rsidR="00C056BD" w:rsidTr="00C056BD">
        <w:tc>
          <w:tcPr>
            <w:tcW w:w="1951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693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задачи</w:t>
            </w:r>
          </w:p>
        </w:tc>
        <w:tc>
          <w:tcPr>
            <w:tcW w:w="4927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056BD" w:rsidTr="00C056BD">
        <w:tc>
          <w:tcPr>
            <w:tcW w:w="1951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  <w:r w:rsidR="00BC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содержанием  стиха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«Смотрит солнышко в окошко», обогащать и активизировать словарь</w:t>
            </w:r>
            <w:r w:rsidR="00BC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C056BD" w:rsidRDefault="00252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12D93" w:rsidRPr="000E73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https://hvatalkin.ru/stih/481</w:t>
              </w:r>
            </w:hyperlink>
          </w:p>
          <w:p w:rsidR="00D12D93" w:rsidRDefault="00D12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D93" w:rsidRDefault="00D1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стих.</w:t>
            </w:r>
          </w:p>
          <w:p w:rsidR="00D12D93" w:rsidRDefault="00D1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Попросите ребенка повторить отдельные слова.</w:t>
            </w:r>
          </w:p>
          <w:p w:rsidR="00D12D93" w:rsidRPr="00D12D93" w:rsidRDefault="00D1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68078" cy="1670781"/>
                  <wp:effectExtent l="19050" t="0" r="3722" b="0"/>
                  <wp:docPr id="1" name="Рисунок 1" descr="C:\Users\Роня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оня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181" cy="1671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6BD" w:rsidTr="00C056BD">
        <w:tc>
          <w:tcPr>
            <w:tcW w:w="1951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C056BD" w:rsidRDefault="00D3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9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32992" w:rsidRDefault="00D3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«Лучики для солнышка»</w:t>
            </w:r>
            <w:r w:rsidR="00BC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992" w:rsidRDefault="00D3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отщипывать пластилин и раскатывать колбаски из пластилина прямыми движениями рук, воспитывать интерес к процессу лепки.</w:t>
            </w:r>
          </w:p>
          <w:p w:rsidR="00D32992" w:rsidRPr="00D32992" w:rsidRDefault="00D3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доска, пластилин.</w:t>
            </w:r>
          </w:p>
          <w:p w:rsidR="00D32992" w:rsidRDefault="00D32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056BD" w:rsidRDefault="00D32992" w:rsidP="006B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8219" cy="2312275"/>
                  <wp:effectExtent l="19050" t="0" r="0" b="0"/>
                  <wp:docPr id="2" name="Рисунок 2" descr="C:\Users\Роня\Desktop\139bbaa75d05ac10217dd0509fed95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оня\Desktop\139bbaa75d05ac10217dd0509fed95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342" cy="231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6BD" w:rsidTr="00C056BD">
        <w:tc>
          <w:tcPr>
            <w:tcW w:w="1951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C056BD" w:rsidRDefault="00D32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992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  <w:p w:rsidR="00D32992" w:rsidRDefault="0073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растет за окном»</w:t>
            </w:r>
          </w:p>
          <w:p w:rsidR="00734A87" w:rsidRPr="00D32992" w:rsidRDefault="0073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внимательно слушать и наблюдать, отвечать на вопросы словом и предложением.</w:t>
            </w:r>
          </w:p>
        </w:tc>
        <w:tc>
          <w:tcPr>
            <w:tcW w:w="4927" w:type="dxa"/>
          </w:tcPr>
          <w:p w:rsidR="00C056BD" w:rsidRDefault="006E69AF" w:rsidP="006B3D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44497" cy="1657284"/>
                  <wp:effectExtent l="19050" t="0" r="0" b="0"/>
                  <wp:docPr id="3" name="Рисунок 3" descr="C:\Users\Роня\Desktop\бо-ьшие-и-ма-ые-цветки-74442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оня\Desktop\бо-ьшие-и-ма-ые-цветки-74442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77" cy="1660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62605" cy="1460938"/>
                  <wp:effectExtent l="19050" t="0" r="0" b="0"/>
                  <wp:docPr id="8" name="Рисунок 4" descr="C:\Users\Роня\Desktop\102172225_large_bolshoy_malenk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оня\Desktop\102172225_large_bolshoy_malenki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05" cy="146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9AF" w:rsidRDefault="006E69AF" w:rsidP="006B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9AF" w:rsidRDefault="006E69AF" w:rsidP="00BC56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4557" cy="1406543"/>
                  <wp:effectExtent l="19050" t="0" r="0" b="0"/>
                  <wp:docPr id="5" name="Рисунок 5" descr="C:\Users\Роня\Desktop\9318249370937743abc87fb5e34650ae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оня\Desktop\9318249370937743abc87fb5e34650ae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03" cy="1407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9AF" w:rsidRPr="00BC561C" w:rsidRDefault="006E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61C">
              <w:rPr>
                <w:rFonts w:ascii="Times New Roman" w:hAnsi="Times New Roman" w:cs="Times New Roman"/>
                <w:sz w:val="24"/>
                <w:szCs w:val="24"/>
              </w:rPr>
              <w:t>-Покажи, где большое и где маленькое?</w:t>
            </w:r>
          </w:p>
        </w:tc>
      </w:tr>
      <w:tr w:rsidR="00C056BD" w:rsidTr="00C056BD">
        <w:tc>
          <w:tcPr>
            <w:tcW w:w="1951" w:type="dxa"/>
          </w:tcPr>
          <w:p w:rsidR="00C056BD" w:rsidRPr="006E69AF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93" w:type="dxa"/>
          </w:tcPr>
          <w:p w:rsidR="00C056BD" w:rsidRDefault="006E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9A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E69AF" w:rsidRDefault="006E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книжной графикой»</w:t>
            </w:r>
            <w:r w:rsidR="00E85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9AF" w:rsidRPr="006E69AF" w:rsidRDefault="006E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рассматриванию картинок в детских книжках, показать взаимосвязь между картинками и реальными игрушками, учить узнавать  и называть животных в рисунках.</w:t>
            </w:r>
          </w:p>
        </w:tc>
        <w:tc>
          <w:tcPr>
            <w:tcW w:w="4927" w:type="dxa"/>
          </w:tcPr>
          <w:p w:rsidR="00C056BD" w:rsidRDefault="006E69AF" w:rsidP="006B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1850" cy="1474953"/>
                  <wp:effectExtent l="19050" t="0" r="0" b="0"/>
                  <wp:docPr id="6" name="Рисунок 6" descr="C:\Users\Роня\Desktop\4-9hJ-fkQ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оня\Desktop\4-9hJ-fkQ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980" cy="1477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FCC" w:rsidRDefault="00437FCC" w:rsidP="006B3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13397" cy="1713937"/>
                  <wp:effectExtent l="19050" t="0" r="5903" b="0"/>
                  <wp:docPr id="7" name="Рисунок 7" descr="C:\Users\Роня\Desktop\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Роня\Desktop\pic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619" cy="171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6BD" w:rsidTr="00C056BD">
        <w:trPr>
          <w:trHeight w:val="76"/>
        </w:trPr>
        <w:tc>
          <w:tcPr>
            <w:tcW w:w="1951" w:type="dxa"/>
          </w:tcPr>
          <w:p w:rsidR="00C056BD" w:rsidRPr="00C056BD" w:rsidRDefault="00C0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B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C056BD" w:rsidRDefault="0043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FC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37FCC" w:rsidRDefault="0043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пальчики знакомятся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5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FCC" w:rsidRPr="00437FCC" w:rsidRDefault="0043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понимать их содержание, активизировать речь, умение повторять слова,</w:t>
            </w:r>
            <w:r w:rsidR="00E85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подражать взрослому, производить действия в соответствии с текстом.</w:t>
            </w:r>
          </w:p>
        </w:tc>
        <w:tc>
          <w:tcPr>
            <w:tcW w:w="4927" w:type="dxa"/>
          </w:tcPr>
          <w:p w:rsidR="00C056BD" w:rsidRPr="006B3D8F" w:rsidRDefault="00437F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</w:pPr>
            <w:proofErr w:type="gramStart"/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(поочерёдно загибаем пальчики)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в лес пошёл,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гриб нашёл,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занял место,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ляжет тесно,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много ел,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Оттого и растолстел.</w:t>
            </w:r>
            <w:proofErr w:type="gramEnd"/>
          </w:p>
          <w:p w:rsidR="00437FCC" w:rsidRPr="006B3D8F" w:rsidRDefault="00437F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</w:pPr>
          </w:p>
          <w:p w:rsidR="00437FCC" w:rsidRPr="006B3D8F" w:rsidRDefault="00437F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</w:pPr>
            <w:proofErr w:type="gramStart"/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(перебирая пальчики, приговариваем)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дедушка,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бабушка,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папенька,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маменька,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Этот пальчик — Ванечка.</w:t>
            </w:r>
            <w:proofErr w:type="gramEnd"/>
          </w:p>
          <w:p w:rsidR="00437FCC" w:rsidRPr="006B3D8F" w:rsidRDefault="00437F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</w:pPr>
          </w:p>
          <w:p w:rsidR="00437FCC" w:rsidRPr="00437FCC" w:rsidRDefault="00437F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</w:pP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Ладушки-ладошки</w:t>
            </w:r>
            <w:proofErr w:type="gramStart"/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Х</w:t>
            </w:r>
            <w:proofErr w:type="gramEnd"/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лопали в ладошки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Хлопали в ладошки (хлопаем в ладоши)</w:t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3D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4F2FF"/>
              </w:rPr>
              <w:t>Отдохнем немножко (руки на колени).</w:t>
            </w:r>
          </w:p>
        </w:tc>
      </w:tr>
    </w:tbl>
    <w:p w:rsidR="00C056BD" w:rsidRPr="00C056BD" w:rsidRDefault="00C056BD">
      <w:pPr>
        <w:rPr>
          <w:rFonts w:ascii="Times New Roman" w:hAnsi="Times New Roman" w:cs="Times New Roman"/>
          <w:sz w:val="28"/>
          <w:szCs w:val="28"/>
        </w:rPr>
      </w:pPr>
    </w:p>
    <w:sectPr w:rsidR="00C056BD" w:rsidRPr="00C056BD" w:rsidSect="00C056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C056BD"/>
    <w:rsid w:val="00252115"/>
    <w:rsid w:val="00283460"/>
    <w:rsid w:val="00437FCC"/>
    <w:rsid w:val="004E05F7"/>
    <w:rsid w:val="006B3D8F"/>
    <w:rsid w:val="006E69AF"/>
    <w:rsid w:val="00734A87"/>
    <w:rsid w:val="00992FFB"/>
    <w:rsid w:val="00BC561C"/>
    <w:rsid w:val="00C056BD"/>
    <w:rsid w:val="00D12D93"/>
    <w:rsid w:val="00D32992"/>
    <w:rsid w:val="00E8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2D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hvatalkin.ru/stih/481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Роня</dc:creator>
  <cp:lastModifiedBy>Роня</cp:lastModifiedBy>
  <cp:revision>4</cp:revision>
  <dcterms:created xsi:type="dcterms:W3CDTF">2022-09-05T16:23:00Z</dcterms:created>
  <dcterms:modified xsi:type="dcterms:W3CDTF">2022-09-06T16:05:00Z</dcterms:modified>
</cp:coreProperties>
</file>