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FFB" w:rsidRPr="00663462" w:rsidRDefault="00E6784F" w:rsidP="00B83AF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1B1780" w:rsidRPr="00B83A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B1780" w:rsidRPr="00B83AF9">
        <w:rPr>
          <w:rFonts w:ascii="Times New Roman" w:hAnsi="Times New Roman" w:cs="Times New Roman"/>
          <w:sz w:val="28"/>
          <w:szCs w:val="28"/>
        </w:rPr>
        <w:t>неделя сентября</w:t>
      </w:r>
    </w:p>
    <w:tbl>
      <w:tblPr>
        <w:tblStyle w:val="a3"/>
        <w:tblW w:w="0" w:type="auto"/>
        <w:tblLook w:val="04A0"/>
      </w:tblPr>
      <w:tblGrid>
        <w:gridCol w:w="1902"/>
        <w:gridCol w:w="2614"/>
        <w:gridCol w:w="5055"/>
      </w:tblGrid>
      <w:tr w:rsidR="001B1780" w:rsidTr="00B83AF9">
        <w:tc>
          <w:tcPr>
            <w:tcW w:w="1951" w:type="dxa"/>
          </w:tcPr>
          <w:p w:rsidR="001B1780" w:rsidRDefault="001B1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2693" w:type="dxa"/>
          </w:tcPr>
          <w:p w:rsidR="001B1780" w:rsidRDefault="001B1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занятия, задачи</w:t>
            </w:r>
          </w:p>
        </w:tc>
        <w:tc>
          <w:tcPr>
            <w:tcW w:w="4927" w:type="dxa"/>
          </w:tcPr>
          <w:p w:rsidR="001B1780" w:rsidRDefault="001B1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1B1780" w:rsidTr="00B83AF9">
        <w:tc>
          <w:tcPr>
            <w:tcW w:w="1951" w:type="dxa"/>
          </w:tcPr>
          <w:p w:rsidR="001B1780" w:rsidRDefault="001B1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693" w:type="dxa"/>
          </w:tcPr>
          <w:p w:rsidR="00183E1E" w:rsidRDefault="00035963" w:rsidP="00035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Познание предметного и социального мира «Предметы труда».</w:t>
            </w:r>
          </w:p>
          <w:p w:rsidR="00035963" w:rsidRDefault="00035963" w:rsidP="00035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 детей с предметами труда, их названиями и назначениями.</w:t>
            </w:r>
          </w:p>
          <w:p w:rsidR="00035963" w:rsidRPr="00035963" w:rsidRDefault="00035963" w:rsidP="00035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Обогащать представление о правилах их безопасного использования.</w:t>
            </w:r>
          </w:p>
        </w:tc>
        <w:tc>
          <w:tcPr>
            <w:tcW w:w="4927" w:type="dxa"/>
          </w:tcPr>
          <w:p w:rsidR="00183E1E" w:rsidRDefault="00035963" w:rsidP="00183E1E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73722" cy="1303057"/>
                  <wp:effectExtent l="19050" t="0" r="2628" b="0"/>
                  <wp:docPr id="1" name="Рисунок 1" descr="C:\Users\Роня\Desktop\12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оня\Desktop\12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3676" cy="1303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89336" cy="1263951"/>
                  <wp:effectExtent l="19050" t="0" r="1314" b="0"/>
                  <wp:docPr id="2" name="Рисунок 2" descr="C:\Users\Роня\Desktop\1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Роня\Desktop\1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087" cy="12673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5963" w:rsidRDefault="00035963" w:rsidP="00183E1E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963" w:rsidRPr="00183E1E" w:rsidRDefault="00035963" w:rsidP="00035963">
            <w:pPr>
              <w:spacing w:line="36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71182" cy="1271182"/>
                  <wp:effectExtent l="19050" t="0" r="5168" b="0"/>
                  <wp:docPr id="4" name="Рисунок 3" descr="C:\Users\Роня\Desktop\2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Роня\Desktop\2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031" cy="12770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780" w:rsidTr="00B83AF9">
        <w:tc>
          <w:tcPr>
            <w:tcW w:w="1951" w:type="dxa"/>
          </w:tcPr>
          <w:p w:rsidR="001B1780" w:rsidRDefault="001B1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693" w:type="dxa"/>
          </w:tcPr>
          <w:p w:rsidR="0035703E" w:rsidRDefault="00281A53" w:rsidP="00CD4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«Башенка».</w:t>
            </w:r>
          </w:p>
          <w:p w:rsidR="00281A53" w:rsidRDefault="00281A53" w:rsidP="00CD4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интерес к процессу строительства.</w:t>
            </w:r>
          </w:p>
          <w:p w:rsidR="00281A53" w:rsidRDefault="00281A53" w:rsidP="00CD4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аккуратно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обращаться с конструктором, закрепить умение накладывать детали, наращивая высоту постройки.</w:t>
            </w:r>
          </w:p>
        </w:tc>
        <w:tc>
          <w:tcPr>
            <w:tcW w:w="4927" w:type="dxa"/>
          </w:tcPr>
          <w:p w:rsidR="0035703E" w:rsidRDefault="00D3037F" w:rsidP="0035703E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53392" cy="2690648"/>
                  <wp:effectExtent l="19050" t="0" r="0" b="0"/>
                  <wp:docPr id="5" name="Рисунок 4" descr="C:\Users\Роня\Desktop\6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Роня\Desktop\6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6106" cy="2693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780" w:rsidTr="00B83AF9">
        <w:tc>
          <w:tcPr>
            <w:tcW w:w="1951" w:type="dxa"/>
          </w:tcPr>
          <w:p w:rsidR="001B1780" w:rsidRDefault="001B1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693" w:type="dxa"/>
          </w:tcPr>
          <w:p w:rsidR="001A10F4" w:rsidRDefault="001A10F4" w:rsidP="0047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Математическое сенсорное развитие «Учимся с Незнайкой сравнивать предметы».</w:t>
            </w:r>
          </w:p>
          <w:p w:rsidR="001A10F4" w:rsidRDefault="001A10F4" w:rsidP="00473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умение сравнивать</w:t>
            </w:r>
            <w:r w:rsidR="00823B24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 путём приложения.</w:t>
            </w:r>
          </w:p>
        </w:tc>
        <w:tc>
          <w:tcPr>
            <w:tcW w:w="4927" w:type="dxa"/>
          </w:tcPr>
          <w:p w:rsidR="008C12D6" w:rsidRPr="00A768AC" w:rsidRDefault="0014694F" w:rsidP="00146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55165" cy="1429385"/>
                  <wp:effectExtent l="19050" t="0" r="6985" b="0"/>
                  <wp:docPr id="6" name="Рисунок 5" descr="C:\Users\Роня\Desktop\34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Роня\Desktop\34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5165" cy="1429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780" w:rsidTr="00B83AF9">
        <w:tc>
          <w:tcPr>
            <w:tcW w:w="1951" w:type="dxa"/>
          </w:tcPr>
          <w:p w:rsidR="001B1780" w:rsidRDefault="001B1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2693" w:type="dxa"/>
          </w:tcPr>
          <w:p w:rsidR="00265736" w:rsidRDefault="0018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«Мне нужна лопатка».</w:t>
            </w:r>
          </w:p>
          <w:p w:rsidR="00186E8B" w:rsidRDefault="00186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Знакомить с тем, как рисовать предмет, состоящий из части 4-ёхугольной формы и прямой палочки.</w:t>
            </w:r>
          </w:p>
          <w:p w:rsidR="006E4D7F" w:rsidRDefault="006E4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Показать приёмы закрашивания в одном направлении</w:t>
            </w:r>
            <w:r w:rsidR="00B52D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2D3A" w:rsidRDefault="00B52D3A" w:rsidP="00B52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Оборудование: гуашь, кисть, бумага формата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7" w:type="dxa"/>
          </w:tcPr>
          <w:p w:rsidR="00D64637" w:rsidRPr="00265736" w:rsidRDefault="00A83251" w:rsidP="00223057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83000" cy="2017986"/>
                  <wp:effectExtent l="19050" t="0" r="0" b="0"/>
                  <wp:docPr id="7" name="Рисунок 6" descr="C:\Users\Роня\Desktop\5645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Роня\Desktop\5645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6597" cy="20216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780" w:rsidTr="00B83AF9">
        <w:tc>
          <w:tcPr>
            <w:tcW w:w="1951" w:type="dxa"/>
          </w:tcPr>
          <w:p w:rsidR="001B1780" w:rsidRDefault="001B1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</w:t>
            </w:r>
            <w:r w:rsidR="00D64637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</w:p>
        </w:tc>
        <w:tc>
          <w:tcPr>
            <w:tcW w:w="2693" w:type="dxa"/>
          </w:tcPr>
          <w:p w:rsidR="00244102" w:rsidRDefault="00A83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«Что предмет расскажет о себе».</w:t>
            </w:r>
          </w:p>
          <w:p w:rsidR="00A83251" w:rsidRDefault="00571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совершенствовать умение описывать предметы по их признакам. </w:t>
            </w:r>
          </w:p>
        </w:tc>
        <w:tc>
          <w:tcPr>
            <w:tcW w:w="4927" w:type="dxa"/>
          </w:tcPr>
          <w:p w:rsidR="009B353C" w:rsidRDefault="00A94E06" w:rsidP="00A9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26274" cy="1385094"/>
                  <wp:effectExtent l="19050" t="0" r="7226" b="0"/>
                  <wp:docPr id="8" name="Рисунок 7" descr="C:\Users\Роня\Desktop\4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Роня\Desktop\4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278" cy="13850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18314" cy="1513489"/>
                  <wp:effectExtent l="19050" t="0" r="0" b="0"/>
                  <wp:docPr id="9" name="Рисунок 8" descr="C:\Users\Роня\Desktop\34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Роня\Desktop\34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8381" cy="15135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4A4" w:rsidRDefault="006B04A4" w:rsidP="00A94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4A4" w:rsidRDefault="006B04A4" w:rsidP="006B0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Для чего эти предметы? Как ими пользоваться?</w:t>
            </w:r>
          </w:p>
          <w:p w:rsidR="00D40076" w:rsidRDefault="00D40076" w:rsidP="006B0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бы произошло, если бы эти предметы исчезли из жизни людей?</w:t>
            </w:r>
          </w:p>
        </w:tc>
      </w:tr>
    </w:tbl>
    <w:p w:rsidR="001B1780" w:rsidRPr="001B1780" w:rsidRDefault="001B1780">
      <w:pPr>
        <w:rPr>
          <w:rFonts w:ascii="Times New Roman" w:hAnsi="Times New Roman" w:cs="Times New Roman"/>
          <w:sz w:val="24"/>
          <w:szCs w:val="24"/>
        </w:rPr>
      </w:pPr>
    </w:p>
    <w:sectPr w:rsidR="001B1780" w:rsidRPr="001B1780" w:rsidSect="00992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B1780"/>
    <w:rsid w:val="00035963"/>
    <w:rsid w:val="0014694F"/>
    <w:rsid w:val="00183E1E"/>
    <w:rsid w:val="00186E8B"/>
    <w:rsid w:val="001A10F4"/>
    <w:rsid w:val="001B1780"/>
    <w:rsid w:val="00223057"/>
    <w:rsid w:val="00244102"/>
    <w:rsid w:val="00265736"/>
    <w:rsid w:val="00281A53"/>
    <w:rsid w:val="0035703E"/>
    <w:rsid w:val="00376359"/>
    <w:rsid w:val="003A2FCA"/>
    <w:rsid w:val="00473588"/>
    <w:rsid w:val="00473AE4"/>
    <w:rsid w:val="004B3A99"/>
    <w:rsid w:val="00500F79"/>
    <w:rsid w:val="00571EED"/>
    <w:rsid w:val="005E5E9C"/>
    <w:rsid w:val="00663462"/>
    <w:rsid w:val="006B04A4"/>
    <w:rsid w:val="006D5C66"/>
    <w:rsid w:val="006E4D7F"/>
    <w:rsid w:val="006F7169"/>
    <w:rsid w:val="00823B24"/>
    <w:rsid w:val="00892892"/>
    <w:rsid w:val="008A503C"/>
    <w:rsid w:val="008C12D6"/>
    <w:rsid w:val="00992FFB"/>
    <w:rsid w:val="009B353C"/>
    <w:rsid w:val="00A4124D"/>
    <w:rsid w:val="00A768AC"/>
    <w:rsid w:val="00A83251"/>
    <w:rsid w:val="00A94E06"/>
    <w:rsid w:val="00AA07D7"/>
    <w:rsid w:val="00B13D6D"/>
    <w:rsid w:val="00B26936"/>
    <w:rsid w:val="00B52D3A"/>
    <w:rsid w:val="00B83AF9"/>
    <w:rsid w:val="00CD4FF7"/>
    <w:rsid w:val="00CF12A6"/>
    <w:rsid w:val="00D3037F"/>
    <w:rsid w:val="00D40076"/>
    <w:rsid w:val="00D64637"/>
    <w:rsid w:val="00E6784F"/>
    <w:rsid w:val="00F03F64"/>
    <w:rsid w:val="00F84678"/>
    <w:rsid w:val="00FC4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7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83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3AF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B353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Роня</dc:creator>
  <cp:lastModifiedBy>Роня</cp:lastModifiedBy>
  <cp:revision>18</cp:revision>
  <dcterms:created xsi:type="dcterms:W3CDTF">2022-09-06T16:41:00Z</dcterms:created>
  <dcterms:modified xsi:type="dcterms:W3CDTF">2022-09-06T17:07:00Z</dcterms:modified>
</cp:coreProperties>
</file>