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F3" w:rsidRPr="002B7100" w:rsidRDefault="00240AF3" w:rsidP="00240AF3">
      <w:pPr>
        <w:jc w:val="center"/>
        <w:rPr>
          <w:sz w:val="28"/>
          <w:szCs w:val="28"/>
        </w:rPr>
      </w:pPr>
      <w:r w:rsidRPr="002B7100">
        <w:rPr>
          <w:b/>
          <w:sz w:val="32"/>
          <w:szCs w:val="32"/>
        </w:rPr>
        <w:t>КАРТА ОСВОЕНИЯ</w:t>
      </w:r>
      <w:r w:rsidRPr="002B7100">
        <w:rPr>
          <w:sz w:val="32"/>
          <w:szCs w:val="32"/>
        </w:rPr>
        <w:t xml:space="preserve"> </w:t>
      </w:r>
      <w:r w:rsidRPr="002B7100">
        <w:rPr>
          <w:b/>
          <w:sz w:val="32"/>
          <w:szCs w:val="32"/>
        </w:rPr>
        <w:t>ОСНОВНОЙ ОБЩЕОБРАЗОВАТЕЛЬНОЙ ПРОГРАММЫ МАДОУ №33</w:t>
      </w:r>
    </w:p>
    <w:p w:rsidR="00240AF3" w:rsidRPr="002B7100" w:rsidRDefault="00240AF3" w:rsidP="00240AF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0AF3" w:rsidRPr="002B7100" w:rsidRDefault="00240AF3" w:rsidP="00240AF3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B7100">
        <w:rPr>
          <w:rFonts w:ascii="Times New Roman" w:hAnsi="Times New Roman" w:cs="Times New Roman"/>
          <w:i/>
          <w:sz w:val="32"/>
          <w:szCs w:val="32"/>
          <w:u w:val="single"/>
        </w:rPr>
        <w:t>Первая младшая группа (2-3 года)</w:t>
      </w:r>
    </w:p>
    <w:p w:rsidR="00240AF3" w:rsidRPr="002B7100" w:rsidRDefault="00240AF3" w:rsidP="00240AF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240AF3" w:rsidRPr="002B7100" w:rsidRDefault="00240AF3" w:rsidP="00240AF3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Фамилия, имя, отчество ребенка _______________________________________________________________</w:t>
      </w:r>
    </w:p>
    <w:p w:rsidR="00240AF3" w:rsidRPr="002B7100" w:rsidRDefault="00240AF3" w:rsidP="00240AF3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Возраст на момент заполнения карты (лет, месяцев) __________________</w:t>
      </w:r>
    </w:p>
    <w:p w:rsidR="00240AF3" w:rsidRPr="002B7100" w:rsidRDefault="00240AF3" w:rsidP="00240AF3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Дата заполнения ________________________________________________</w:t>
      </w:r>
    </w:p>
    <w:p w:rsidR="00240AF3" w:rsidRPr="002B7100" w:rsidRDefault="00240AF3" w:rsidP="00240AF3">
      <w:pPr>
        <w:pStyle w:val="a3"/>
        <w:ind w:left="-49"/>
        <w:rPr>
          <w:rFonts w:ascii="Times New Roman" w:hAnsi="Times New Roman" w:cs="Times New Roman"/>
          <w:sz w:val="32"/>
          <w:szCs w:val="32"/>
        </w:rPr>
      </w:pPr>
    </w:p>
    <w:p w:rsidR="00240AF3" w:rsidRPr="002B7100" w:rsidRDefault="00240AF3" w:rsidP="00240AF3">
      <w:pPr>
        <w:pStyle w:val="a3"/>
        <w:ind w:left="-49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0"/>
        <w:gridCol w:w="79"/>
        <w:gridCol w:w="7911"/>
        <w:gridCol w:w="594"/>
        <w:gridCol w:w="96"/>
        <w:gridCol w:w="436"/>
      </w:tblGrid>
      <w:tr w:rsidR="002B7100" w:rsidRPr="002B7100" w:rsidTr="00F7784C">
        <w:trPr>
          <w:trHeight w:val="24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40AF3" w:rsidRPr="002B7100" w:rsidRDefault="00240AF3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40AF3" w:rsidRPr="002B7100" w:rsidRDefault="00240AF3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</w:tcBorders>
          </w:tcPr>
          <w:p w:rsidR="00240AF3" w:rsidRPr="002B7100" w:rsidRDefault="00240AF3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B7100" w:rsidRPr="002B7100" w:rsidTr="00F7784C">
        <w:trPr>
          <w:trHeight w:val="443"/>
          <w:jc w:val="center"/>
        </w:trPr>
        <w:tc>
          <w:tcPr>
            <w:tcW w:w="8445" w:type="dxa"/>
            <w:gridSpan w:val="4"/>
          </w:tcPr>
          <w:p w:rsidR="00F7784C" w:rsidRPr="002B7100" w:rsidRDefault="00F7784C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F7784C" w:rsidRPr="002B7100" w:rsidRDefault="00F7784C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proofErr w:type="gramStart"/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2" w:type="dxa"/>
            <w:gridSpan w:val="2"/>
          </w:tcPr>
          <w:p w:rsidR="00F7784C" w:rsidRPr="002B7100" w:rsidRDefault="00F7784C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2B7100" w:rsidRPr="002B7100" w:rsidTr="00F7784C">
        <w:trPr>
          <w:trHeight w:val="450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458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Проявляет навыки опрятности (замечает непорядок в одежде, устраняет его при небольшой помощи взрослых)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458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При небольшой помощи взрослого пользуется индивидуальными предметами гигиены (носовым платком, салфеткой, полотенцем, расческой, горшком)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54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есть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ходить и бегать, не наталкиваясь на других детей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на двух ногах на месте, с продвижением  вперед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Умеет брать, держать, переносить, класть, бросать, катать мяч 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426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ползать, подлезать под натянутую веревку, перелезать через бревно, лежащее на полу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304"/>
          <w:jc w:val="center"/>
        </w:trPr>
        <w:tc>
          <w:tcPr>
            <w:tcW w:w="8445" w:type="dxa"/>
            <w:gridSpan w:val="4"/>
          </w:tcPr>
          <w:p w:rsidR="002161A9" w:rsidRPr="002B7100" w:rsidRDefault="00F7784C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9039" w:type="dxa"/>
            <w:gridSpan w:val="5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играть рядом, не мешать другим детям, подражать действиям сверстника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откликается на игру, предложенную взрослым, подражает его действиям, принимает игровую задачу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игровые действия с предметами, осуществляет перенос действий с объекта на объект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Использует в игре замещение недостающего предмета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Общается в диалоге с воспитателем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 самостоятельной игре сопровождает речью свои действия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3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Следит за действиями героев кукольного театра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9039" w:type="dxa"/>
            <w:gridSpan w:val="5"/>
          </w:tcPr>
          <w:p w:rsidR="002161A9" w:rsidRPr="002B7100" w:rsidRDefault="007D41E6" w:rsidP="00DE4B4B">
            <w:pPr>
              <w:pStyle w:val="a3"/>
              <w:tabs>
                <w:tab w:val="center" w:pos="4901"/>
                <w:tab w:val="left" w:pos="76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Самообслуживание, самостоятельность…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tabs>
                <w:tab w:val="center" w:pos="4901"/>
                <w:tab w:val="left" w:pos="7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F7784C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простейшие трудовые действия (с помощью педагогов)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54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F7784C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Наблюдает за трудовыми процессами воспитателя в уголке природы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9039" w:type="dxa"/>
            <w:gridSpan w:val="5"/>
          </w:tcPr>
          <w:p w:rsidR="002161A9" w:rsidRPr="002B7100" w:rsidRDefault="007D41E6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84C" w:rsidRPr="002B71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поведения в детском саду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F7784C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элементарные правила взаимодействия с растениями и </w:t>
            </w: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</w:t>
            </w:r>
            <w:bookmarkStart w:id="0" w:name="_GoBack"/>
            <w:bookmarkEnd w:id="0"/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F7784C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17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E6" w:rsidRPr="002B7100" w:rsidRDefault="007D41E6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E6" w:rsidRPr="002B7100" w:rsidRDefault="007D41E6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E6" w:rsidRPr="002B7100" w:rsidRDefault="007D41E6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E6" w:rsidRPr="002B7100" w:rsidRDefault="007D41E6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74"/>
          <w:jc w:val="center"/>
        </w:trPr>
        <w:tc>
          <w:tcPr>
            <w:tcW w:w="9039" w:type="dxa"/>
            <w:gridSpan w:val="5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74"/>
          <w:jc w:val="center"/>
        </w:trPr>
        <w:tc>
          <w:tcPr>
            <w:tcW w:w="9039" w:type="dxa"/>
            <w:gridSpan w:val="5"/>
          </w:tcPr>
          <w:p w:rsidR="002161A9" w:rsidRPr="002B7100" w:rsidRDefault="001203EE" w:rsidP="00DE4B4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Познавательно-исследовательская</w:t>
            </w:r>
            <w:r w:rsidR="002161A9"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основные формы деталей строительного материала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 помощью взрослого сооружает разнообразные постройки, используя большинство форм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Разворачивает игру вокруг собственной постройки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9039" w:type="dxa"/>
            <w:gridSpan w:val="5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образовать группу из однородных предметов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один и много предметов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большие и маленькие предметы, называет их размер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шар и куб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9039" w:type="dxa"/>
            <w:gridSpan w:val="5"/>
          </w:tcPr>
          <w:p w:rsidR="002161A9" w:rsidRPr="002B7100" w:rsidRDefault="001A78F4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534" w:type="dxa"/>
            <w:gridSpan w:val="3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1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предметы ближайшего окружения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534" w:type="dxa"/>
            <w:gridSpan w:val="3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11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членов своей семьи и воспитателей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534" w:type="dxa"/>
            <w:gridSpan w:val="3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1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и называет некоторых домашних и диких животных, их детенышей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534" w:type="dxa"/>
            <w:gridSpan w:val="3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1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некоторые овощи, фрукты (1-2 вида)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534" w:type="dxa"/>
            <w:gridSpan w:val="3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11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некоторые деревья ближайшего окружения (1-2 вида) 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534" w:type="dxa"/>
            <w:gridSpan w:val="3"/>
          </w:tcPr>
          <w:p w:rsidR="002161A9" w:rsidRPr="002B7100" w:rsidRDefault="00F7784C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11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природных сезонных явлениях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74"/>
          <w:jc w:val="center"/>
        </w:trPr>
        <w:tc>
          <w:tcPr>
            <w:tcW w:w="8445" w:type="dxa"/>
            <w:gridSpan w:val="4"/>
          </w:tcPr>
          <w:p w:rsidR="002161A9" w:rsidRPr="002B7100" w:rsidRDefault="001A78F4" w:rsidP="001A78F4">
            <w:pPr>
              <w:pStyle w:val="a3"/>
              <w:tabs>
                <w:tab w:val="center" w:pos="4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51"/>
          <w:jc w:val="center"/>
        </w:trPr>
        <w:tc>
          <w:tcPr>
            <w:tcW w:w="9039" w:type="dxa"/>
            <w:gridSpan w:val="5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88"/>
          <w:jc w:val="center"/>
        </w:trPr>
        <w:tc>
          <w:tcPr>
            <w:tcW w:w="9039" w:type="dxa"/>
            <w:gridSpan w:val="5"/>
          </w:tcPr>
          <w:p w:rsidR="002161A9" w:rsidRPr="002B7100" w:rsidRDefault="00545ACD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поделиться информацией («Ворону видел»), пожаловаться на неудобство  (замерз, устал) и действия сверстника (отнимает)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Сопровождает речью игровые и бытовые действия 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Слушает небольшие рассказы без наглядного сопровождения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9039" w:type="dxa"/>
            <w:gridSpan w:val="5"/>
          </w:tcPr>
          <w:p w:rsidR="002161A9" w:rsidRPr="002B7100" w:rsidRDefault="00545ACD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</w:tc>
        <w:tc>
          <w:tcPr>
            <w:tcW w:w="532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Слушает доступные по содержанию стихи, сказки, рассказы. При повторном чтении проговаривает слова, небольшие фразы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Рассматривает иллюстрации в знакомых книжках с помощью педагога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545ACD" w:rsidRPr="002B7100" w:rsidRDefault="00545ACD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94" w:type="dxa"/>
          </w:tcPr>
          <w:p w:rsidR="00545ACD" w:rsidRPr="002B7100" w:rsidRDefault="00545ACD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545ACD" w:rsidRPr="002B7100" w:rsidRDefault="00545ACD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545ACD" w:rsidRPr="002B7100" w:rsidRDefault="00545ACD" w:rsidP="00545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 с материалами и веществами</w:t>
            </w:r>
          </w:p>
        </w:tc>
        <w:tc>
          <w:tcPr>
            <w:tcW w:w="594" w:type="dxa"/>
          </w:tcPr>
          <w:p w:rsidR="00545ACD" w:rsidRPr="002B7100" w:rsidRDefault="00545ACD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545ACD" w:rsidRPr="002B7100" w:rsidRDefault="00545ACD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Знает, что карандашами, фломастерами, красками и кистью можно рисовать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 красный, синий, зеленый, желтый, белый, черный цвета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Умеет раскатывать комок глины прямыми и круговыми движениями кистей рук; отламывать от большого комка глины маленькие комочки, сплющивает их ладонями; соединять концы раскатанной палочки, плотно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Лепит несложные предметы; аккуратно пользуется глиной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367"/>
          <w:jc w:val="center"/>
        </w:trPr>
        <w:tc>
          <w:tcPr>
            <w:tcW w:w="8445" w:type="dxa"/>
            <w:gridSpan w:val="4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2161A9" w:rsidRPr="002B7100" w:rsidRDefault="00545ACD" w:rsidP="00545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смысла музыки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знакомые мелодии и различает высоту звуков (высокий, низкий)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подпевает в песне музыкальные фразы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Двигается в соответствии с характером музыки, начинает движение в соответствии с первыми звуками музыки</w:t>
            </w:r>
          </w:p>
        </w:tc>
        <w:tc>
          <w:tcPr>
            <w:tcW w:w="594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6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455" w:type="dxa"/>
            <w:gridSpan w:val="2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музыкальные инструменты: погремушки, бубен</w:t>
            </w:r>
          </w:p>
        </w:tc>
        <w:tc>
          <w:tcPr>
            <w:tcW w:w="6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90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687" w:rsidRPr="002B7100" w:rsidTr="00F7784C">
        <w:trPr>
          <w:trHeight w:val="225"/>
          <w:jc w:val="center"/>
        </w:trPr>
        <w:tc>
          <w:tcPr>
            <w:tcW w:w="8445" w:type="dxa"/>
            <w:gridSpan w:val="4"/>
          </w:tcPr>
          <w:p w:rsidR="00466687" w:rsidRPr="002B7100" w:rsidRDefault="00466687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90" w:type="dxa"/>
            <w:gridSpan w:val="2"/>
          </w:tcPr>
          <w:p w:rsidR="00466687" w:rsidRPr="002B7100" w:rsidRDefault="00466687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466687" w:rsidRPr="002B7100" w:rsidRDefault="00466687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FA2" w:rsidRPr="002B7100" w:rsidRDefault="00BA5FA2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/>
    <w:p w:rsidR="00210FF8" w:rsidRPr="002B7100" w:rsidRDefault="00210FF8" w:rsidP="00210FF8">
      <w:pPr>
        <w:jc w:val="center"/>
        <w:rPr>
          <w:sz w:val="28"/>
          <w:szCs w:val="28"/>
        </w:rPr>
      </w:pPr>
      <w:r w:rsidRPr="002B7100">
        <w:rPr>
          <w:b/>
          <w:sz w:val="32"/>
          <w:szCs w:val="32"/>
        </w:rPr>
        <w:t>КАРТА ОСВОЕНИЯ</w:t>
      </w:r>
      <w:r w:rsidRPr="002B7100">
        <w:rPr>
          <w:sz w:val="32"/>
          <w:szCs w:val="32"/>
        </w:rPr>
        <w:t xml:space="preserve"> </w:t>
      </w:r>
      <w:r w:rsidRPr="002B7100">
        <w:rPr>
          <w:b/>
          <w:sz w:val="32"/>
          <w:szCs w:val="32"/>
        </w:rPr>
        <w:t>ОСНОВНОЙ ОБЩЕОБРАЗОВАТЕЛЬНОЙ ПРОГРАММЫ МАДОУ №33</w:t>
      </w:r>
    </w:p>
    <w:p w:rsidR="00210FF8" w:rsidRPr="002B7100" w:rsidRDefault="00210FF8" w:rsidP="00210FF8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B7100">
        <w:rPr>
          <w:rFonts w:ascii="Times New Roman" w:hAnsi="Times New Roman" w:cs="Times New Roman"/>
          <w:i/>
          <w:sz w:val="32"/>
          <w:szCs w:val="32"/>
          <w:u w:val="single"/>
        </w:rPr>
        <w:t>Вторая младшая группа (3-4 года)</w:t>
      </w:r>
    </w:p>
    <w:p w:rsidR="00210FF8" w:rsidRPr="002B7100" w:rsidRDefault="00210FF8" w:rsidP="00210FF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210FF8" w:rsidRPr="002B7100" w:rsidRDefault="00210FF8" w:rsidP="00210FF8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Фамилия, имя, отчество ребенка __________________________________________________________</w:t>
      </w:r>
    </w:p>
    <w:p w:rsidR="00210FF8" w:rsidRPr="002B7100" w:rsidRDefault="00210FF8" w:rsidP="00210FF8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Возраст на момент заполнения карты (лет, месяцев) ______</w:t>
      </w:r>
    </w:p>
    <w:p w:rsidR="00210FF8" w:rsidRPr="002B7100" w:rsidRDefault="00210FF8" w:rsidP="00210FF8">
      <w:pPr>
        <w:rPr>
          <w:sz w:val="32"/>
          <w:szCs w:val="32"/>
        </w:rPr>
      </w:pPr>
      <w:r w:rsidRPr="002B7100">
        <w:rPr>
          <w:sz w:val="32"/>
          <w:szCs w:val="32"/>
        </w:rPr>
        <w:t>Дата заполнения 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7963"/>
        <w:gridCol w:w="616"/>
        <w:gridCol w:w="56"/>
        <w:gridCol w:w="33"/>
        <w:gridCol w:w="458"/>
      </w:tblGrid>
      <w:tr w:rsidR="002B7100" w:rsidRPr="002B7100" w:rsidTr="00667ABE">
        <w:trPr>
          <w:trHeight w:val="24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1F7B7A" w:rsidRPr="002B7100" w:rsidRDefault="001F7B7A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1F7B7A" w:rsidRPr="002B7100" w:rsidRDefault="001F7B7A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163" w:type="dxa"/>
            <w:gridSpan w:val="4"/>
            <w:tcBorders>
              <w:left w:val="single" w:sz="4" w:space="0" w:color="auto"/>
            </w:tcBorders>
          </w:tcPr>
          <w:p w:rsidR="001F7B7A" w:rsidRPr="002B7100" w:rsidRDefault="001F7B7A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B7100" w:rsidRPr="002B7100" w:rsidTr="000E58EE">
        <w:trPr>
          <w:trHeight w:val="225"/>
          <w:jc w:val="center"/>
        </w:trPr>
        <w:tc>
          <w:tcPr>
            <w:tcW w:w="9571" w:type="dxa"/>
            <w:gridSpan w:val="6"/>
          </w:tcPr>
          <w:p w:rsidR="001F7B7A" w:rsidRPr="002B7100" w:rsidRDefault="00667ABE" w:rsidP="00456F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="00EC66ED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начальных представлений о ЗОЖ</w:t>
            </w: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Приучен к опрятности (замечает непорядок в одежде, устраняет его при небольшой помощи взрослых)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Владеет простейшими навыками поведения во время еды, умывания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CE1369">
        <w:trPr>
          <w:trHeight w:val="167"/>
          <w:jc w:val="center"/>
        </w:trPr>
        <w:tc>
          <w:tcPr>
            <w:tcW w:w="9571" w:type="dxa"/>
            <w:gridSpan w:val="6"/>
          </w:tcPr>
          <w:p w:rsidR="00667ABE" w:rsidRPr="002B7100" w:rsidRDefault="00667ABE" w:rsidP="00667A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воспитателем направление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Умеет бегать, сохраняя равновесие, изменяя направление, темп бега в соответствии с  указаниями воспитателя 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Сохраняет равновесие при ходьбе и беге по ограниченной плоскости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при перешагивании через предметы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Энергично отталкивается в прыжках на двух ногах, прыгает в длину с места не менее чем на 40 см.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катать мяч в заданном направлении с расстояния 1,5 м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бросать мяч двумя руками от груди, из-за головы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ударять мячом об пол, бросать его вверх 2-3 раза подряд и ловить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метать предметы левой и правой рукой на расстояние не менее 5 м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8408" w:type="dxa"/>
            <w:gridSpan w:val="2"/>
          </w:tcPr>
          <w:p w:rsidR="002161A9" w:rsidRPr="002B7100" w:rsidRDefault="00EC66ED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24" w:type="dxa"/>
            <w:gridSpan w:val="3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547" w:type="dxa"/>
            <w:gridSpan w:val="3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7D41E6" w:rsidRPr="002B7100" w:rsidRDefault="007D41E6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7D41E6" w:rsidRPr="002B7100" w:rsidRDefault="007D41E6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7D41E6" w:rsidRPr="002B7100" w:rsidRDefault="007D41E6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7D41E6" w:rsidRPr="002B7100" w:rsidRDefault="007D41E6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принимать на себя роль, непродолжительно взаимодействовать со сверстниками в игре от имени героя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объединять несколько игровых действий в единую сюжетную линию; отражать в игре действия с предметами и взаимоотношения людей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игровых правил в дидактических играх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Способен следить за развитием театрализованного действия  и эмоционально на него отзываться  (кукольный, драматический театры)</w:t>
            </w:r>
            <w:proofErr w:type="gramEnd"/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Разыгрывает по просьбе взрослого и самостоятельно небольшие отрывки из знакомых сказок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Имитирует движения, мимику, интонацию, изображаемых героев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принимать участие в беседах о театре (театр – актеры – зрители, поведение людей в зрительном зале)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24" w:type="dxa"/>
            <w:gridSpan w:val="3"/>
          </w:tcPr>
          <w:p w:rsidR="002161A9" w:rsidRPr="002B7100" w:rsidRDefault="008050C2" w:rsidP="000E58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 и детский труд</w:t>
            </w:r>
          </w:p>
        </w:tc>
        <w:tc>
          <w:tcPr>
            <w:tcW w:w="547" w:type="dxa"/>
            <w:gridSpan w:val="3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Умеет самостоятельно одеваться и раздеваться в определенной 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помочь накрыть стол к обеду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Кормит рыб и птиц (с помощью воспитателя)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80" w:type="dxa"/>
            <w:gridSpan w:val="4"/>
          </w:tcPr>
          <w:p w:rsidR="002161A9" w:rsidRPr="002B7100" w:rsidRDefault="008050C2" w:rsidP="000E5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491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0C2"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поведения в детском саду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8408" w:type="dxa"/>
            <w:gridSpan w:val="2"/>
          </w:tcPr>
          <w:p w:rsidR="002161A9" w:rsidRPr="002B7100" w:rsidRDefault="008050C2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80" w:type="dxa"/>
            <w:gridSpan w:val="4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491" w:type="dxa"/>
            <w:gridSpan w:val="2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80" w:type="dxa"/>
            <w:gridSpan w:val="4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91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Знает, называет и правильно использует детали строительного материала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располагать кирпичики, пластины вертикально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Изменяет постройки, надстраивая или заменяя одни детали другими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80" w:type="dxa"/>
            <w:gridSpan w:val="4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91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группировать предметы по цвету, размеру, форме (отбирать все красные, все большие, все круглые предметы  и т.д.)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составлять при  помощи взрослого группы из однородных предметов и выделять один предмет из группы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находить в окружающей обстановке один и много одинаковых предметов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количественное соотношение двух групп предметов; понимает конкретный смысл слов: «больше», «меньше», «столько же»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Понимает смысл обозначений: вверху - внизу, впереди - сзади, слева - справа, на, над - под, верхняя - нижняя (полоска)</w:t>
            </w:r>
            <w:proofErr w:type="gramEnd"/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242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Понимает смысл слов «утро», «вечер», «день», «ночь»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80" w:type="dxa"/>
            <w:gridSpan w:val="4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491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0C2"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знакомые предметы, объясняет их значение, выделяет и называет признаки (цвет, форма, материал)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Ориентируется в помещениях детского сада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свой город (поселок, село)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и называет некоторые растения, животных и их детенышей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Выделяет наиболее характерные сезонные изменения в природе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8050C2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Проявляет бережное отношение к природе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212"/>
          <w:jc w:val="center"/>
        </w:trPr>
        <w:tc>
          <w:tcPr>
            <w:tcW w:w="8408" w:type="dxa"/>
            <w:gridSpan w:val="2"/>
          </w:tcPr>
          <w:p w:rsidR="002161A9" w:rsidRPr="002B7100" w:rsidRDefault="008050C2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50"/>
          <w:jc w:val="center"/>
        </w:trPr>
        <w:tc>
          <w:tcPr>
            <w:tcW w:w="8408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80" w:type="dxa"/>
            <w:gridSpan w:val="4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491" w:type="dxa"/>
            <w:gridSpan w:val="2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6F40F1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Рассматривает сюжетные картинки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Отвечает на разнообразные вопросы взрослого, касающиеся ближайшего окружения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Использует все части речи, простые нераспространенные предложения и предложения с однородными членами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8408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9080" w:type="dxa"/>
            <w:gridSpan w:val="4"/>
          </w:tcPr>
          <w:p w:rsidR="002161A9" w:rsidRPr="002B7100" w:rsidRDefault="006F40F1" w:rsidP="009E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Художественная литература</w:t>
            </w:r>
          </w:p>
        </w:tc>
        <w:tc>
          <w:tcPr>
            <w:tcW w:w="491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Пересказывает содержание произведения с опорой на рисунки в книге, на вопросы воспитателя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произведение (в произвольном изложении), прослушав отрывок из него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Может прочитать наизусть небольшое стихотворение при помощи </w:t>
            </w: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взрослого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8408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ИТОГО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CE1369">
        <w:trPr>
          <w:trHeight w:val="167"/>
          <w:jc w:val="center"/>
        </w:trPr>
        <w:tc>
          <w:tcPr>
            <w:tcW w:w="8408" w:type="dxa"/>
            <w:gridSpan w:val="2"/>
          </w:tcPr>
          <w:p w:rsidR="006F40F1" w:rsidRPr="002B7100" w:rsidRDefault="006F40F1" w:rsidP="006F40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6F40F1" w:rsidRPr="002B7100" w:rsidRDefault="006F40F1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6F40F1" w:rsidRPr="002B7100" w:rsidRDefault="006F40F1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67"/>
          <w:jc w:val="center"/>
        </w:trPr>
        <w:tc>
          <w:tcPr>
            <w:tcW w:w="9113" w:type="dxa"/>
            <w:gridSpan w:val="5"/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458" w:type="dxa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67"/>
          <w:jc w:val="center"/>
        </w:trPr>
        <w:tc>
          <w:tcPr>
            <w:tcW w:w="9113" w:type="dxa"/>
            <w:gridSpan w:val="5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458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Изображает отдельные предметы, простые по композиции и незамысловатые по содержанию сюжеты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Подбирает цвета, соответствующие изображаемым предметам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92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Правильно пользуется карандашами, фломастерами, кистью, красками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34"/>
          <w:jc w:val="center"/>
        </w:trPr>
        <w:tc>
          <w:tcPr>
            <w:tcW w:w="8408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67"/>
          <w:jc w:val="center"/>
        </w:trPr>
        <w:tc>
          <w:tcPr>
            <w:tcW w:w="9113" w:type="dxa"/>
            <w:gridSpan w:val="5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</w:tc>
        <w:tc>
          <w:tcPr>
            <w:tcW w:w="458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Умеет отделять от большого куска глины небольшие комочки 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 раскатывать куски глины, пластилина прямыми и круговыми движениями ладоней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490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Лепит различные предметы, состоящие из 1-3 частей, используя разнообразные приемы лепки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50"/>
          <w:jc w:val="center"/>
        </w:trPr>
        <w:tc>
          <w:tcPr>
            <w:tcW w:w="8408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67"/>
          <w:jc w:val="center"/>
        </w:trPr>
        <w:tc>
          <w:tcPr>
            <w:tcW w:w="9113" w:type="dxa"/>
            <w:gridSpan w:val="5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</w:tc>
        <w:tc>
          <w:tcPr>
            <w:tcW w:w="458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изображения различных предметов из готовых фигур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Украшает заготовки из бумаги разной формы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Подбирает цвета, соответствующие изображаемым предметам и по собственному желанию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92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аккуратно использовать материалы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50"/>
          <w:jc w:val="center"/>
        </w:trPr>
        <w:tc>
          <w:tcPr>
            <w:tcW w:w="8408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67"/>
          <w:jc w:val="center"/>
        </w:trPr>
        <w:tc>
          <w:tcPr>
            <w:tcW w:w="9113" w:type="dxa"/>
            <w:gridSpan w:val="5"/>
          </w:tcPr>
          <w:p w:rsidR="002161A9" w:rsidRPr="002B7100" w:rsidRDefault="002161A9" w:rsidP="00EF13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58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Слушает музыкальное произведение до конца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знакомые песни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звуки по высоте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Замечает изменения в звучании (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тихо-громко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Поет, не отставая и не опережая других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платочки)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DE4B4B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детские музыкальные инструменты (металлофон, барабан и др.)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67ABE">
        <w:trPr>
          <w:trHeight w:val="167"/>
          <w:jc w:val="center"/>
        </w:trPr>
        <w:tc>
          <w:tcPr>
            <w:tcW w:w="8408" w:type="dxa"/>
            <w:gridSpan w:val="2"/>
          </w:tcPr>
          <w:p w:rsidR="002161A9" w:rsidRPr="002B7100" w:rsidRDefault="002161A9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2161A9" w:rsidRPr="002B7100" w:rsidRDefault="002161A9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F1" w:rsidRPr="002B7100" w:rsidTr="00667ABE">
        <w:trPr>
          <w:trHeight w:val="167"/>
          <w:jc w:val="center"/>
        </w:trPr>
        <w:tc>
          <w:tcPr>
            <w:tcW w:w="8408" w:type="dxa"/>
            <w:gridSpan w:val="2"/>
          </w:tcPr>
          <w:p w:rsidR="006F40F1" w:rsidRPr="002B7100" w:rsidRDefault="006F40F1" w:rsidP="00DE4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</w:tcBorders>
          </w:tcPr>
          <w:p w:rsidR="006F40F1" w:rsidRPr="002B7100" w:rsidRDefault="006F40F1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6F40F1" w:rsidRPr="002B7100" w:rsidRDefault="006F40F1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B7A" w:rsidRPr="002B7100" w:rsidRDefault="001F7B7A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337310" w:rsidRPr="002B7100" w:rsidRDefault="00337310" w:rsidP="00210FF8"/>
    <w:p w:rsidR="00337310" w:rsidRPr="002B7100" w:rsidRDefault="00337310" w:rsidP="00210FF8"/>
    <w:p w:rsidR="00337310" w:rsidRPr="002B7100" w:rsidRDefault="00337310" w:rsidP="00210FF8"/>
    <w:p w:rsidR="00337310" w:rsidRPr="002B7100" w:rsidRDefault="00337310" w:rsidP="00337310">
      <w:pPr>
        <w:jc w:val="center"/>
        <w:rPr>
          <w:sz w:val="28"/>
          <w:szCs w:val="28"/>
        </w:rPr>
      </w:pPr>
      <w:r w:rsidRPr="002B7100">
        <w:rPr>
          <w:b/>
          <w:sz w:val="32"/>
          <w:szCs w:val="32"/>
        </w:rPr>
        <w:t>КАРТА ОСВОЕНИЯ</w:t>
      </w:r>
      <w:r w:rsidRPr="002B7100">
        <w:rPr>
          <w:sz w:val="32"/>
          <w:szCs w:val="32"/>
        </w:rPr>
        <w:t xml:space="preserve"> </w:t>
      </w:r>
      <w:r w:rsidRPr="002B7100">
        <w:rPr>
          <w:b/>
          <w:sz w:val="32"/>
          <w:szCs w:val="32"/>
        </w:rPr>
        <w:t>ОСНОВНОЙ ОБЩЕОБРАЗОВАТЕЛЬНОЙ ПРОГРАММЫ МАДОУ №33</w:t>
      </w:r>
    </w:p>
    <w:p w:rsidR="00337310" w:rsidRPr="002B7100" w:rsidRDefault="00337310" w:rsidP="00337310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B7100">
        <w:rPr>
          <w:rFonts w:ascii="Times New Roman" w:hAnsi="Times New Roman" w:cs="Times New Roman"/>
          <w:i/>
          <w:sz w:val="32"/>
          <w:szCs w:val="32"/>
          <w:u w:val="single"/>
        </w:rPr>
        <w:t>Средняя группа (4-5 лет)</w:t>
      </w:r>
    </w:p>
    <w:p w:rsidR="00337310" w:rsidRPr="002B7100" w:rsidRDefault="00337310" w:rsidP="0033731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337310" w:rsidRPr="002B7100" w:rsidRDefault="00337310" w:rsidP="00337310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Фамилия, имя, отчество ребенка _________________________________________________________</w:t>
      </w:r>
    </w:p>
    <w:p w:rsidR="00337310" w:rsidRPr="002B7100" w:rsidRDefault="00337310" w:rsidP="00337310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Возраст на момент заполнения карты (лет, месяцев) ______</w:t>
      </w:r>
    </w:p>
    <w:p w:rsidR="00337310" w:rsidRPr="002B7100" w:rsidRDefault="00337310" w:rsidP="00337310">
      <w:r w:rsidRPr="002B7100">
        <w:rPr>
          <w:sz w:val="32"/>
          <w:szCs w:val="32"/>
        </w:rPr>
        <w:t>Дата заполнения ___________________________________________</w:t>
      </w:r>
    </w:p>
    <w:p w:rsidR="004B679C" w:rsidRPr="002B7100" w:rsidRDefault="004B679C" w:rsidP="00210F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8005"/>
        <w:gridCol w:w="674"/>
        <w:gridCol w:w="31"/>
        <w:gridCol w:w="10"/>
        <w:gridCol w:w="406"/>
      </w:tblGrid>
      <w:tr w:rsidR="002B7100" w:rsidRPr="002B7100" w:rsidTr="00724690">
        <w:trPr>
          <w:trHeight w:val="24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B7100" w:rsidRPr="002B7100" w:rsidTr="002161A9">
        <w:trPr>
          <w:trHeight w:val="225"/>
          <w:jc w:val="center"/>
        </w:trPr>
        <w:tc>
          <w:tcPr>
            <w:tcW w:w="9571" w:type="dxa"/>
            <w:gridSpan w:val="6"/>
          </w:tcPr>
          <w:p w:rsidR="002161A9" w:rsidRPr="002B7100" w:rsidRDefault="00724690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начальных представлений о ЗОЖ</w:t>
            </w: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гигиены (по мере необходимости моет руки с мылом, пользуется расческой, носовым платком, прикрывает рот при кашле)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Обращается за помощью  к взрослому при заболевании, травме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приема пищи (правильно пользуется столовыми приборами, салфеткой, полощет рот после еды)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9124" w:type="dxa"/>
            <w:gridSpan w:val="3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47" w:type="dxa"/>
            <w:gridSpan w:val="3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724690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Принимает правильное исходное положение при метании; может метать предметы разными способами правой и левой рукой; отбивает мяч о землю, пол не менее 5 раз подряд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724690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ловить мяч кистями рук с расстояния до 1,5 м.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724690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строиться в колонну по одному, парами, в круг, в шеренгу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724690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скользить самостоятельно по ледяным дорожкам (длина 5 м.)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724690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Ходит на лыжах скользящим шагом на расстояние до 500 м, выполняет поворот переступанием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однимается на горку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724690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Ориентируется в пространстве, находит левую и правую стороны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724690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упражнения, демонстрируя выразительность, грациозность, пластичность движений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724690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9124" w:type="dxa"/>
            <w:gridSpan w:val="3"/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447" w:type="dxa"/>
            <w:gridSpan w:val="3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E82501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E82501" w:rsidRPr="002B7100" w:rsidRDefault="00E82501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E82501" w:rsidRPr="002B7100" w:rsidRDefault="00E82501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E82501" w:rsidRPr="002B7100" w:rsidRDefault="00E82501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Объединяясь в игре со сверстниками, может принимать на себя роль, владеет способом ролевого поведения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ролевое соподчинение (продавец – покупатель) и ведет ролевые диалоги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Взаимодействуя со сверстниками, проявляет инициативу и предлагает новые роли или действия, обогащает сюжет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 дидактических играх противостоит трудностям, подчиняется правилам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 настольно-печатных играх может выступать в роли ведущего, объяснять сверстникам правила игры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воспринимает в театре (кукольном, драматическом) художественный образ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выразительные средства (интонация, мимика), атрибуты, реквизит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571" w:type="dxa"/>
            <w:gridSpan w:val="6"/>
          </w:tcPr>
          <w:p w:rsidR="002161A9" w:rsidRPr="002B7100" w:rsidRDefault="00E82501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Самообслуживание и детский труд</w:t>
            </w: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простейшие представления о театральных профессиях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одевается, раздевается, складывает и убирает одежду, с помощью взрослого приводит ее в порядок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дежурного по столовой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готовит к занятиям свое рабочее место, убирает материалы по окончании работы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9165" w:type="dxa"/>
            <w:gridSpan w:val="5"/>
          </w:tcPr>
          <w:p w:rsidR="002161A9" w:rsidRPr="002B7100" w:rsidRDefault="00E82501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406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501"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поведения на улице и в транспорте, элементарные правила дорожного движения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специальные виды транспорта («Скорая помощь», «Пожарная», «Милиция»), объясняет их назначение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Понимает значения сигналов светофора. Узнает и называет дорожные знаки «Пешеходный переход», «Дети»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E82501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A9"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E82501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9165" w:type="dxa"/>
            <w:gridSpan w:val="5"/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406" w:type="dxa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9165" w:type="dxa"/>
            <w:gridSpan w:val="5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06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использовать строительные детали с учетом их конструктивных свойств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постройки в соответствии с заданием педагога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Умеет сгибать </w:t>
            </w:r>
            <w:proofErr w:type="spell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прямоуголный</w:t>
            </w:r>
            <w:proofErr w:type="spell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лист бумаги пополам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9165" w:type="dxa"/>
            <w:gridSpan w:val="5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06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Различает, из каких частей составлена группа предметов, называет их характерные особенности (цвет, размер, назначение)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считать до 5 (количественный счет), отвечать на вопрос «Сколько всего?»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определяет, каких предметов больше, меньше, равное количество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сравнивать два предмета по величине (больше – меньше, выше – ниже, длиннее – короче, одинаковые, равные) на основе приложения их друг к другу или наложения</w:t>
            </w:r>
            <w:proofErr w:type="gramEnd"/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круг, квадрат, треугольник, шар, куб; знает их характерные отличия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Определяет положение предметов в пространстве по отношению к себе (вверху – внизу, впереди – сзади); умеет двигаться в нужном направлении  по сигналу: вперед и назад, вверх и вниз (по лестнице)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Определяет части суток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9165" w:type="dxa"/>
            <w:gridSpan w:val="5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406" w:type="dxa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разные предметы, которые окружают его в помещениях детского сада, на участке, на улице; знает их назначение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признаки и количество предметов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домашних животных и знает, какую пользу они приносят человеку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 некоторые растения ближайшего окружения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времена года в правильной последовательности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и соблюдает элементарные правила поведения в природе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E348C0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155" w:type="dxa"/>
            <w:gridSpan w:val="4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416" w:type="dxa"/>
            <w:gridSpan w:val="2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155" w:type="dxa"/>
            <w:gridSpan w:val="4"/>
          </w:tcPr>
          <w:p w:rsidR="002161A9" w:rsidRPr="002B7100" w:rsidRDefault="00E348C0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16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Понимает и употребляет слова-синонимы; умеет образовывать новые слова по аналогии со знакомыми словами (сахарница – сухарница)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 первый звук в слове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Рассказывает о содержании сюжетной картинки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 помощью взрослого повторяет образцы описания игрушки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155" w:type="dxa"/>
            <w:gridSpan w:val="4"/>
          </w:tcPr>
          <w:p w:rsidR="002161A9" w:rsidRPr="002B7100" w:rsidRDefault="00E348C0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16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назвать любимую сказку, прочитать наизусть понравившееся стихотворение, считалку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Рассматривает иллюстрированные издания детских книг; проявляет интерес к ним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Драматизирует  (инсценирует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взрослого небольшие сказки (отрывки из сказок)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E348C0" w:rsidRPr="002B7100" w:rsidRDefault="00E348C0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E348C0" w:rsidRPr="002B7100" w:rsidRDefault="00E348C0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E348C0" w:rsidRPr="002B7100" w:rsidRDefault="00E348C0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155" w:type="dxa"/>
            <w:gridSpan w:val="4"/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416" w:type="dxa"/>
            <w:gridSpan w:val="2"/>
          </w:tcPr>
          <w:p w:rsidR="002161A9" w:rsidRPr="002B7100" w:rsidRDefault="002161A9" w:rsidP="00216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Изображает предметы путем создания отчетливых форм, подбора цвета, аккуратного закрашивания, использования разных материалов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Передает несложный сюжет, объединяя в рисунке несколько предметов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выразительные средства дымковской и </w:t>
            </w:r>
            <w:proofErr w:type="spell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Украшает силуэты игрушек элементами дымковской и </w:t>
            </w:r>
            <w:proofErr w:type="spell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155" w:type="dxa"/>
            <w:gridSpan w:val="4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</w:tc>
        <w:tc>
          <w:tcPr>
            <w:tcW w:w="416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Создает образы разных предметов и игрушек,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объединяет их в коллективную композицию использует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все многообразие усвоенных приемов лепки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Использует все многообразие усвоенных приемов лепки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155" w:type="dxa"/>
            <w:gridSpan w:val="4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</w:tc>
        <w:tc>
          <w:tcPr>
            <w:tcW w:w="416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Аккуратно наклеивает изображения предметов, состояние из нескольких частей. Составляет узоры из растительных форм и геометрических фигур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2161A9">
        <w:trPr>
          <w:trHeight w:val="153"/>
          <w:jc w:val="center"/>
        </w:trPr>
        <w:tc>
          <w:tcPr>
            <w:tcW w:w="9155" w:type="dxa"/>
            <w:gridSpan w:val="4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16" w:type="dxa"/>
            <w:gridSpan w:val="2"/>
          </w:tcPr>
          <w:p w:rsidR="002161A9" w:rsidRPr="002B7100" w:rsidRDefault="002161A9" w:rsidP="002161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песни по мелодии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звуки по высоте (в пределах сексты – септимы)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движения, отвечающие характеру музыки, самостоятельно меняя их  в соответствии с двухчастной формой музыкального произведения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выполнять танцевальные движения: пружинка, подскоки, движения парами по кругу, кружение по одному и в парах. Может выполнять движения с предметами (с куклами, игрушками, ленточками)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2161A9" w:rsidRPr="002B7100" w:rsidRDefault="002161A9" w:rsidP="007D41E6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05" w:type="dxa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играть на металлофоне простейшие мелодии на одном звуке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2161A9" w:rsidRPr="002B7100" w:rsidRDefault="002161A9" w:rsidP="007D4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2161A9" w:rsidRPr="002B7100" w:rsidRDefault="002161A9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C0" w:rsidRPr="002B7100" w:rsidTr="00724690">
        <w:trPr>
          <w:trHeight w:val="153"/>
          <w:jc w:val="center"/>
        </w:trPr>
        <w:tc>
          <w:tcPr>
            <w:tcW w:w="8450" w:type="dxa"/>
            <w:gridSpan w:val="2"/>
          </w:tcPr>
          <w:p w:rsidR="00E348C0" w:rsidRPr="002B7100" w:rsidRDefault="00E348C0" w:rsidP="007D41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E348C0" w:rsidRPr="002B7100" w:rsidRDefault="00E348C0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E348C0" w:rsidRPr="002B7100" w:rsidRDefault="00E348C0" w:rsidP="007D4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79C" w:rsidRPr="002B7100" w:rsidRDefault="004B679C" w:rsidP="00210FF8"/>
    <w:p w:rsidR="004B679C" w:rsidRPr="002B7100" w:rsidRDefault="004B679C" w:rsidP="00210FF8"/>
    <w:p w:rsidR="004B679C" w:rsidRPr="002B7100" w:rsidRDefault="004B679C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210FF8"/>
    <w:p w:rsidR="00967D49" w:rsidRPr="002B7100" w:rsidRDefault="00967D49" w:rsidP="00967D49">
      <w:pPr>
        <w:jc w:val="center"/>
        <w:rPr>
          <w:sz w:val="28"/>
          <w:szCs w:val="28"/>
        </w:rPr>
      </w:pPr>
      <w:r w:rsidRPr="002B7100">
        <w:rPr>
          <w:b/>
          <w:sz w:val="32"/>
          <w:szCs w:val="32"/>
        </w:rPr>
        <w:lastRenderedPageBreak/>
        <w:t>КАРТА ОСВОЕНИЯ</w:t>
      </w:r>
      <w:r w:rsidRPr="002B7100">
        <w:rPr>
          <w:sz w:val="32"/>
          <w:szCs w:val="32"/>
        </w:rPr>
        <w:t xml:space="preserve"> </w:t>
      </w:r>
      <w:r w:rsidRPr="002B7100">
        <w:rPr>
          <w:b/>
          <w:sz w:val="32"/>
          <w:szCs w:val="32"/>
        </w:rPr>
        <w:t>ОСНОВНОЙ ОБЩЕОБРАЗОВАТЕЛЬНОЙ ПРОГРАММЫ МАДОУ №33</w:t>
      </w:r>
    </w:p>
    <w:p w:rsidR="00967D49" w:rsidRPr="002B7100" w:rsidRDefault="00967D49" w:rsidP="00967D49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B7100">
        <w:rPr>
          <w:rFonts w:ascii="Times New Roman" w:hAnsi="Times New Roman" w:cs="Times New Roman"/>
          <w:i/>
          <w:sz w:val="32"/>
          <w:szCs w:val="32"/>
          <w:u w:val="single"/>
        </w:rPr>
        <w:t>Старшая группа (5-6 лет)</w:t>
      </w:r>
    </w:p>
    <w:p w:rsidR="00967D49" w:rsidRPr="002B7100" w:rsidRDefault="00967D49" w:rsidP="00967D4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67D49" w:rsidRPr="002B7100" w:rsidRDefault="00967D49" w:rsidP="00967D49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Фамилия, имя, отчество ребенка __________________________________________________________</w:t>
      </w:r>
    </w:p>
    <w:p w:rsidR="00967D49" w:rsidRPr="002B7100" w:rsidRDefault="00967D49" w:rsidP="00967D49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Возраст на момент заполнения карты (лет, месяцев) ______</w:t>
      </w:r>
    </w:p>
    <w:p w:rsidR="00967D49" w:rsidRPr="002B7100" w:rsidRDefault="00967D49" w:rsidP="00967D49">
      <w:pPr>
        <w:tabs>
          <w:tab w:val="left" w:pos="1125"/>
        </w:tabs>
      </w:pPr>
      <w:r w:rsidRPr="002B7100">
        <w:rPr>
          <w:sz w:val="32"/>
          <w:szCs w:val="32"/>
        </w:rPr>
        <w:t>Дата заполнения ________________________________________________</w:t>
      </w:r>
    </w:p>
    <w:p w:rsidR="00967D49" w:rsidRPr="002B7100" w:rsidRDefault="00967D49" w:rsidP="00967D49"/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7849"/>
        <w:gridCol w:w="603"/>
        <w:gridCol w:w="87"/>
        <w:gridCol w:w="10"/>
        <w:gridCol w:w="118"/>
        <w:gridCol w:w="10"/>
        <w:gridCol w:w="42"/>
        <w:gridCol w:w="407"/>
      </w:tblGrid>
      <w:tr w:rsidR="002B7100" w:rsidRPr="002B7100" w:rsidTr="00967D49">
        <w:trPr>
          <w:trHeight w:val="24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277" w:type="dxa"/>
            <w:gridSpan w:val="7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B7100" w:rsidRPr="002B7100" w:rsidTr="00967D49">
        <w:trPr>
          <w:trHeight w:val="225"/>
          <w:jc w:val="center"/>
        </w:trPr>
        <w:tc>
          <w:tcPr>
            <w:tcW w:w="9571" w:type="dxa"/>
            <w:gridSpan w:val="9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начальных представлений о ЗОЖ</w:t>
            </w: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быстро, аккуратно одеваться и раздеваться, соблюдать порядок в своем шкафу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взрослого)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элементарные навыки личной гигиены (самостоятельно чистит зубы, моет руки перед едой; при кашле и чихании закрывает рот и нос платком) 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Владеет простейшими навыками поведения во время еды, пользуется вилкой, ножом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о назначении для здоровья человека ежедневной утренней гимнастики, закаливания организма, соблюдения режима дня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897" w:type="dxa"/>
            <w:gridSpan w:val="3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74" w:type="dxa"/>
            <w:gridSpan w:val="6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ходить и бегать легко, ритмично, сохраняя правильную осанку, направление и темп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лазать по гимнастической стенке (высота 2,5 м) с изменением темпа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на мягкое покрытие (высота 20 см)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в обозначенное место с высоты 30 см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в длину с места (не менее 80 см)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Может прыгать с разбега (не менее 100 см) 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в высоту с разбега (не менее 40 см)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прыгать через короткую и длинную скакалку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метать предметы правой рукой на расстояние 5-9 м., сочетать замах с броском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метать предметы левой рукой на расстояние 5-9 м., сочетать замах с броском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бросать мяч вверх, о землю и ловить его одной рукой, отбивать мяч на месте не менее 10 раз, в ходьбе (расстояние 6 м). Владеет школой мяча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 на статическое и динамическое равновесие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перестраиваться в колонну по трое, четверо; равняться, размыкаться в колонне, шеренге; выполнять повороты направо, налево, кругом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Ходит на лыжах скользящим шагом на расстояние около 2 км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ухаживает </w:t>
            </w:r>
          </w:p>
        </w:tc>
        <w:tc>
          <w:tcPr>
            <w:tcW w:w="603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за лыжами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кататься на самокате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Участвует в упражнениях с элементами спортивных игр: городки, бадминтон, футбол, хоккей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плавать (произвольно)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967D49" w:rsidRPr="002B7100" w:rsidRDefault="00CE136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64" w:type="dxa"/>
            <w:gridSpan w:val="8"/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CE1369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овательная область «Социально-коммуникативное развитие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07" w:type="dxa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64" w:type="dxa"/>
            <w:gridSpan w:val="8"/>
          </w:tcPr>
          <w:p w:rsidR="00CE136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407" w:type="dxa"/>
          </w:tcPr>
          <w:p w:rsidR="00CE1369" w:rsidRPr="002B7100" w:rsidRDefault="00CE136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Договаривается с партнерами, во что играть, кто кем будет в игре; подчиняется правилам игры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разворачивать содержание игры в зависимости от количества играющих детей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 дидактических играх оценивает свои возможности  и без обиды воспринимает проигрыш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Объясняет правила игры сверстникам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в творческом опыте несколько ролей, сыгранных в спектаклях в детском саду и в домашнем театре. Умеет оформлять свой спектакль, используя разнообразные материалы (атрибуты, подручный материал, поделки)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64" w:type="dxa"/>
            <w:gridSpan w:val="8"/>
          </w:tcPr>
          <w:p w:rsidR="00967D4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 и детский труд</w:t>
            </w:r>
          </w:p>
        </w:tc>
        <w:tc>
          <w:tcPr>
            <w:tcW w:w="407" w:type="dxa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одевается и раздевается, сушит мокрые вещи, ухаживает за обувью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обязанности дежурного по столовой, правильно сервирует стол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Поддерживает порядок в группе и на участке детского сада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поручения по уходу за животными и растениями в уголке природы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64" w:type="dxa"/>
            <w:gridSpan w:val="8"/>
          </w:tcPr>
          <w:p w:rsidR="00967D4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407" w:type="dxa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организованного поведения в детском саду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поведения на улице и в транспорте, элементарные правила дорожного движения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специальные виды транспорта («Скорая помощь», «Пожарная», «Милиция»), объясняет их назначение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Понимает значения сигналов светофора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967D4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64" w:type="dxa"/>
            <w:gridSpan w:val="8"/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E1369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бразовательная область «Познавательное развитие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07" w:type="dxa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64" w:type="dxa"/>
            <w:gridSpan w:val="8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07" w:type="dxa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образец постройки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Может планировать этапы создания собственной постройки, находить </w:t>
            </w: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конструктивные решения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постройки по рисунку</w:t>
            </w:r>
          </w:p>
        </w:tc>
        <w:tc>
          <w:tcPr>
            <w:tcW w:w="828" w:type="dxa"/>
            <w:gridSpan w:val="5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работать коллективно</w:t>
            </w:r>
          </w:p>
        </w:tc>
        <w:tc>
          <w:tcPr>
            <w:tcW w:w="828" w:type="dxa"/>
            <w:gridSpan w:val="5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12" w:type="dxa"/>
            <w:gridSpan w:val="6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59" w:type="dxa"/>
            <w:gridSpan w:val="3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Считает (отсчитывает) в пределах 10 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Правильно пользуется количественными и порядковыми числительными (в пределах 10), отвечает на вопросы «Сколько?», «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Уравнивает неравные группы предметов двумя способами -  удаление и добавление единицы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Сравнивает предметы на глаз (по длине, ширине, высоте, толщине); проверяет точность определений путем наложения или приложения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Размещает предметы различной величины (до 7-10) в порядке возрастания, убывания их длины, ширины, высоты, толщины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Выражает словами местонахождение предмета по отношению к себе, другим предметам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некоторые характерные особенности геометрических фигур (количество углов, сторон; равенство, неравенство сторон)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утро, день, вечер, ночь; имеет представление о смене частей суток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текущий день недели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12" w:type="dxa"/>
            <w:gridSpan w:val="6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459" w:type="dxa"/>
            <w:gridSpan w:val="3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виды транспорта, предметы, облегчающие труд человека в быту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Классифицирует предметы, определяет материалы, из которых они сделаны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название родного города (поселка), страны, ее столицу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времена года, отмечает их особенности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о взаимодействии человека с природой в разное время года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о назначении солнца, воздуха и воды для человека, животных, растений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Бережно относится к природе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967D4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12" w:type="dxa"/>
            <w:gridSpan w:val="6"/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CE1369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овательная область «Речевое развитие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9" w:type="dxa"/>
            <w:gridSpan w:val="3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12" w:type="dxa"/>
            <w:gridSpan w:val="6"/>
          </w:tcPr>
          <w:p w:rsidR="00CE136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59" w:type="dxa"/>
            <w:gridSpan w:val="3"/>
          </w:tcPr>
          <w:p w:rsidR="00CE1369" w:rsidRPr="002B7100" w:rsidRDefault="00CE136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участвовать в беседе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Умеет аргументировано и доброжелательно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ответ, высказывание сверстника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Определяет место звука в слове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подбирать к существительному несколько прилагательных; заменять слово другим словом со сходным значением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9112" w:type="dxa"/>
            <w:gridSpan w:val="6"/>
          </w:tcPr>
          <w:p w:rsidR="00967D49" w:rsidRPr="002B7100" w:rsidRDefault="00CE136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59" w:type="dxa"/>
            <w:gridSpan w:val="3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Знает 2-3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(при необходимости ребенку следует напомнить первые строчки), 2-3 считалки, 2-3 загадки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жанр произведения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Драматизирует небольшие сказки, читает по ролям стихотворения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любимого детского писателя, любимые сказки и рассказы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CE136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Средний балл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CE1369" w:rsidRPr="002B7100" w:rsidRDefault="00CE136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CE1369" w:rsidRPr="002B7100" w:rsidRDefault="00CE136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994" w:type="dxa"/>
            <w:gridSpan w:val="5"/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</w:t>
            </w:r>
            <w:r w:rsidR="00CE1369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ласть «Художественно-эстетическое развитие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7" w:type="dxa"/>
            <w:gridSpan w:val="4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994" w:type="dxa"/>
            <w:gridSpan w:val="5"/>
          </w:tcPr>
          <w:p w:rsidR="00CE136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</w:t>
            </w:r>
          </w:p>
        </w:tc>
        <w:tc>
          <w:tcPr>
            <w:tcW w:w="577" w:type="dxa"/>
            <w:gridSpan w:val="4"/>
          </w:tcPr>
          <w:p w:rsidR="00CE1369" w:rsidRPr="002B7100" w:rsidRDefault="00CE136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произведения изобразительного искусства (живопись, книжная графика, народное декоративное искусство, скульптура)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Выделяет выразительные средства в разных видах искусства (форма, цвет, колорит, композиция)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особенности изобразительных материалов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CE1369" w:rsidRPr="002B7100" w:rsidRDefault="00CE1369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CE1369" w:rsidRPr="002B7100" w:rsidRDefault="00CE136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CE1369" w:rsidRPr="002B7100" w:rsidRDefault="00CE136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994" w:type="dxa"/>
            <w:gridSpan w:val="5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577" w:type="dxa"/>
            <w:gridSpan w:val="4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изображения предметов (с натуры, по представлению); сюжетные изображения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Использует разнообразные композиционные решения, изобразительные материалы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цвета и оттенки для создания выразительных образов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212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узоры по мотивам народного декоративно-прикладного искусства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50"/>
          <w:jc w:val="center"/>
        </w:trPr>
        <w:tc>
          <w:tcPr>
            <w:tcW w:w="8294" w:type="dxa"/>
            <w:gridSpan w:val="2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994" w:type="dxa"/>
            <w:gridSpan w:val="5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</w:tc>
        <w:tc>
          <w:tcPr>
            <w:tcW w:w="577" w:type="dxa"/>
            <w:gridSpan w:val="4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Лепит предметы разной формы, используя усвоенные приемы и способы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небольшие сюжетные композиции, передавая пропорции, позы и движения фигур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202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изображения по мотивам народных игрушек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50"/>
          <w:jc w:val="center"/>
        </w:trPr>
        <w:tc>
          <w:tcPr>
            <w:tcW w:w="8294" w:type="dxa"/>
            <w:gridSpan w:val="2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994" w:type="dxa"/>
            <w:gridSpan w:val="5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</w:tc>
        <w:tc>
          <w:tcPr>
            <w:tcW w:w="577" w:type="dxa"/>
            <w:gridSpan w:val="4"/>
          </w:tcPr>
          <w:p w:rsidR="00967D49" w:rsidRPr="002B7100" w:rsidRDefault="00967D49" w:rsidP="00967D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500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Изображает предметы и создает несложные сюжетные композиции, используя разнообразные приемы вырезания, обрывания бумаги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318"/>
          <w:jc w:val="center"/>
        </w:trPr>
        <w:tc>
          <w:tcPr>
            <w:tcW w:w="8294" w:type="dxa"/>
            <w:gridSpan w:val="2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994" w:type="dxa"/>
            <w:gridSpan w:val="5"/>
          </w:tcPr>
          <w:p w:rsidR="00967D49" w:rsidRPr="002B7100" w:rsidRDefault="00432728" w:rsidP="004327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4"/>
          </w:tcPr>
          <w:p w:rsidR="00967D49" w:rsidRPr="002B7100" w:rsidRDefault="00967D49" w:rsidP="00967D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жанры музыкальных произведений (марш, танец, песня)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звучание музыкальных инструментов (фортепиано, скрипка)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высокие и низкие звуки  (в пределах квинты)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петь без напряжения, плавно, легким звуком; отчетливо произносить слова, своевременно начинать и заканчивать песню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петь в сопровождении музыкального инструмента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ритмично двигаться в соответствии с характером и динамикой музыки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выполнять танцевальные движения (поочередное выбрасывание ног в прыжке, полуприседание с выставлением ноги на пятку, шаг на всей ступне на месте, с продвижением вперед и в кружении)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инсценирует содержание песен, хороводов; действует, не подражая другим детям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445" w:type="dxa"/>
            <w:tcBorders>
              <w:right w:val="single" w:sz="4" w:space="0" w:color="auto"/>
            </w:tcBorders>
          </w:tcPr>
          <w:p w:rsidR="00967D49" w:rsidRPr="002B7100" w:rsidRDefault="00967D49" w:rsidP="00CE1369">
            <w:pPr>
              <w:pStyle w:val="a3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9" w:type="dxa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играть мелодии на металлофоне по одному и в небольшой группе детей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967D49" w:rsidRPr="002B7100" w:rsidRDefault="00967D49" w:rsidP="00CE13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left w:val="single" w:sz="4" w:space="0" w:color="auto"/>
            </w:tcBorders>
          </w:tcPr>
          <w:p w:rsidR="00967D49" w:rsidRPr="002B7100" w:rsidRDefault="00967D49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28" w:rsidRPr="002B7100" w:rsidTr="00967D49">
        <w:trPr>
          <w:trHeight w:val="153"/>
          <w:jc w:val="center"/>
        </w:trPr>
        <w:tc>
          <w:tcPr>
            <w:tcW w:w="8294" w:type="dxa"/>
            <w:gridSpan w:val="2"/>
          </w:tcPr>
          <w:p w:rsidR="00432728" w:rsidRPr="002B7100" w:rsidRDefault="00432728" w:rsidP="00CE1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</w:tcBorders>
          </w:tcPr>
          <w:p w:rsidR="00432728" w:rsidRPr="002B7100" w:rsidRDefault="00432728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left w:val="single" w:sz="4" w:space="0" w:color="auto"/>
            </w:tcBorders>
          </w:tcPr>
          <w:p w:rsidR="00432728" w:rsidRPr="002B7100" w:rsidRDefault="00432728" w:rsidP="00CE1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882" w:rsidRPr="002B7100" w:rsidRDefault="00330882" w:rsidP="00967D49"/>
    <w:p w:rsidR="00330882" w:rsidRPr="002B7100" w:rsidRDefault="00330882" w:rsidP="00330882">
      <w:pPr>
        <w:jc w:val="center"/>
        <w:rPr>
          <w:sz w:val="28"/>
          <w:szCs w:val="28"/>
        </w:rPr>
      </w:pPr>
      <w:r w:rsidRPr="002B7100">
        <w:rPr>
          <w:b/>
          <w:sz w:val="32"/>
          <w:szCs w:val="32"/>
        </w:rPr>
        <w:lastRenderedPageBreak/>
        <w:t>КАРТА ОСВОЕНИЯ</w:t>
      </w:r>
      <w:r w:rsidRPr="002B7100">
        <w:rPr>
          <w:sz w:val="32"/>
          <w:szCs w:val="32"/>
        </w:rPr>
        <w:t xml:space="preserve"> </w:t>
      </w:r>
      <w:r w:rsidRPr="002B7100">
        <w:rPr>
          <w:b/>
          <w:sz w:val="32"/>
          <w:szCs w:val="32"/>
        </w:rPr>
        <w:t>ОСНОВНОЙ ОБЩЕОБРАЗОВАТЕЛЬНОЙ ПРОГРАММЫ МАДОУ №33</w:t>
      </w:r>
    </w:p>
    <w:p w:rsidR="00330882" w:rsidRPr="002B7100" w:rsidRDefault="00330882" w:rsidP="00330882">
      <w:pPr>
        <w:jc w:val="center"/>
        <w:rPr>
          <w:sz w:val="28"/>
          <w:szCs w:val="28"/>
        </w:rPr>
      </w:pPr>
    </w:p>
    <w:p w:rsidR="00330882" w:rsidRPr="002B7100" w:rsidRDefault="00330882" w:rsidP="00330882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B7100">
        <w:rPr>
          <w:rFonts w:ascii="Times New Roman" w:hAnsi="Times New Roman" w:cs="Times New Roman"/>
          <w:i/>
          <w:sz w:val="32"/>
          <w:szCs w:val="32"/>
          <w:u w:val="single"/>
        </w:rPr>
        <w:t>Подготовительная к школе  группа (6-7 лет)</w:t>
      </w:r>
    </w:p>
    <w:p w:rsidR="00330882" w:rsidRPr="002B7100" w:rsidRDefault="00330882" w:rsidP="0033088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330882" w:rsidRPr="002B7100" w:rsidRDefault="00330882" w:rsidP="00330882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Фамилия, имя, отчество ребенка _________________________________________________________</w:t>
      </w:r>
    </w:p>
    <w:p w:rsidR="00330882" w:rsidRPr="002B7100" w:rsidRDefault="00330882" w:rsidP="00330882">
      <w:pPr>
        <w:pStyle w:val="a3"/>
        <w:rPr>
          <w:rFonts w:ascii="Times New Roman" w:hAnsi="Times New Roman" w:cs="Times New Roman"/>
          <w:sz w:val="32"/>
          <w:szCs w:val="32"/>
        </w:rPr>
      </w:pPr>
      <w:r w:rsidRPr="002B7100">
        <w:rPr>
          <w:rFonts w:ascii="Times New Roman" w:hAnsi="Times New Roman" w:cs="Times New Roman"/>
          <w:sz w:val="32"/>
          <w:szCs w:val="32"/>
        </w:rPr>
        <w:t>Возраст на момент заполнения карты (лет, месяцев) ____________</w:t>
      </w:r>
    </w:p>
    <w:p w:rsidR="00330882" w:rsidRPr="002B7100" w:rsidRDefault="00330882" w:rsidP="00330882">
      <w:r w:rsidRPr="002B7100">
        <w:rPr>
          <w:sz w:val="32"/>
          <w:szCs w:val="32"/>
        </w:rPr>
        <w:t>Дата заполнения ____________________________________</w:t>
      </w:r>
    </w:p>
    <w:p w:rsidR="00330882" w:rsidRPr="002B7100" w:rsidRDefault="00330882" w:rsidP="00330882"/>
    <w:p w:rsidR="00330882" w:rsidRPr="002B7100" w:rsidRDefault="00330882" w:rsidP="00330882"/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35"/>
        <w:gridCol w:w="8009"/>
        <w:gridCol w:w="25"/>
        <w:gridCol w:w="560"/>
        <w:gridCol w:w="113"/>
        <w:gridCol w:w="32"/>
        <w:gridCol w:w="10"/>
        <w:gridCol w:w="377"/>
      </w:tblGrid>
      <w:tr w:rsidR="002B7100" w:rsidRPr="002B7100" w:rsidTr="00330882">
        <w:trPr>
          <w:trHeight w:val="24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B7100" w:rsidRPr="002B7100" w:rsidTr="00330882">
        <w:trPr>
          <w:trHeight w:val="225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начальных представлений о ЗОЖ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450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Усвоил основные культурно-гигиенические навыки (быстро и правильно умывается, насухо вытирается, пользуясь только индивидуальным полотенцем, чистит зубы, полощет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450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сформированные представления о здоровом образе жизни (об особенностях</w:t>
            </w:r>
            <w:proofErr w:type="gramEnd"/>
          </w:p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и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330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правильно все виды основных движений (ходьба, бег, прыжки, метание, лазанье)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на мягкое покрытие с высоты до 40 см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в длину с места на расстояние не менее 100 см.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в длину с разбега – 180 см.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в высоту с разбега – не менее 50 см.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прыгать через короткую и длинную скакалку разными способами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перебрасывать набивные мячи (вес 1 кг), бросать предметы в цель из разных исходных положений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попадать в вертикальную и горизонтальную цель с расстояния 4-5 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метать предметы правой и левой рукой в движущуюся цель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перестраиваться в 3-4 колонны, в 2-3 круга на ходу, в две шеренги после расчета на «первый-второй», соблюдать интервалы во время передвижения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Следит за правильной осанкой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Ходит на лыжах переменным скользящим шагом на расстояние 3 км, поднимается на горку и спускается с нее, тормозит при спуске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Участвует в играх с элементами спорта  (городки, бадминтон, баскетбол, футбол, хоккей, настольный теннис)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Плавает произвольно на расстояние 15 м.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EF43E5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овательная область «Социально-коммуникативное развитие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E5" w:rsidRPr="002B7100" w:rsidRDefault="00EF43E5" w:rsidP="00EF43E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E5" w:rsidRPr="002B7100" w:rsidRDefault="00EF43E5" w:rsidP="00330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отбирает или придумывает разнообразные сюжеты игр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Придерживается в процессе игры намеченного замысла, оставляя место для импровизации. Находит новую трактовку роли и исполняет ее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моделировать предметно-игровую среду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Понимает образный строй спектакля: оценивает игру актеров, средства выразительности и оформление постановки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 беседе о просмотренном спектакле может высказать свою точку зрения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Владеет навыками театральной культуры: знает театральные профессии, правила поведения в театре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Участвует в творческих группах по созданию спектаклей («режиссеры», «актеры», «костюмеры», «оформители» и т.д.)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EF43E5" w:rsidP="00EF43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 и детский труд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ухаживает за одеждой, устраняет неполадок в своем внешнем виде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 выполняет обязанности дежурного по столовой, в уголке природы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Проявляет трудолюбие в работе на участке детского сада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планировать свою трудовую деятельность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материалы, необходимые для занятий, игр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EF43E5" w:rsidP="00EF43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организованного поведения в детском саду, поведения на улице и в транспорте, дорожного движения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специальные виды транспорта («Скорая помощь», «Пожарная», «Милиция»), объясняет их назначение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Понимает значения сигналов светофора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      </w:r>
          </w:p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570D8E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E" w:rsidRPr="002B7100" w:rsidRDefault="00570D8E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Средний балл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E" w:rsidRPr="002B7100" w:rsidRDefault="00570D8E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E" w:rsidRPr="002B7100" w:rsidRDefault="00570D8E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A000E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бразовательная область «Познавательное развитие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конструкцию предмета с его назначением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различные конструкции одного и того же объекта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создавать модели из пластмассового и деревянного конструкторов  по рисунку и словесной инструкции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и отношения между целым множеством и различными его частями (частью); находит части целого множества и целое по известным  частям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Считает до 10 и дальше (количественный, порядковый счет в пределах 20)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числа в прямом и обратном порядке до 10, начиная с любого числа натурального ряда (в пределах 10)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Соотносит цифру (0-9) и количество предметов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Составляет и решает задачи в одно действие на сложение и вычитание, пользуется цифрами и арифметическими знаками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(+, - , =)</w:t>
            </w:r>
            <w:proofErr w:type="gramEnd"/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величины: длину (ширину, высоту), объем (вместимость), массу (вес предметов)  и способы их измерения </w:t>
            </w:r>
            <w:proofErr w:type="gramEnd"/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делить предметы (фигуры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а несколько равных частей; сравнивать целый предмет и его часть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Различает, называет: отрезок, угол, круг (овал), многоугольники (треугольники, четырехугольники, пятиугольники и др.), шар, куб. Проводит их сравнение</w:t>
            </w:r>
            <w:proofErr w:type="gramEnd"/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определять временные отношения (день – неделя – месяц); время по часам с точностью до 1 часа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состав чисел первого десятка (из отдельных единиц) и состав чисел первого пятка из двух меньших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получать каждое число первого десятка, прибавляя единицу к предыдущему и вычитая единицу из следующего за ним в ряду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монеты достоинством до 5 рублей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название текущего месяца года; последовательность всех дней недели, времен года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разнообразные впечатления о предметах окружающего мира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Выбирает и группирует предметы в соответствии с познавательной задачей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герб, флаг, гимн России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главный город страны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родном крае; его достопримечательностях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школе, библиотеке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некоторых представителей животного мира (звери, птицы, пресмыкающиеся, земноводные, насекомые)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Знает характерные признаки времен год и соотносит с каждым сезоном особенности  жизни людей, животных, растений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Знает правила поведения в природе и соблюдает их 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причинно-следственные связи между природными явлениями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20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4E29A5" w:rsidP="008B3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4E29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  <w:r w:rsidR="004E29A5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A5" w:rsidRPr="002B7100" w:rsidRDefault="00FF78E2" w:rsidP="00FF7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A5" w:rsidRPr="002B7100" w:rsidRDefault="004E29A5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Употребляет в речи синонимы, антонимы, сложные предложения разных видов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FF78E2" w:rsidP="00FF7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жанры литературных произведений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любимые сказки и рассказы; знает наизусть 2-3 любимых стихотворения, 2-3 считалки, 2-3 загадки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2-3 авторов и 2-3 иллюстраторов книг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Выразительно читает стихотворение, пересказывает отрывок из сказки, рассказа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210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</w:t>
            </w:r>
            <w:r w:rsidR="00C01A88"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ласть «Художественно-эстетическое развитие</w:t>
            </w: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210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88" w:rsidRPr="002B7100" w:rsidRDefault="00C01A88" w:rsidP="00C01A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88" w:rsidRPr="002B7100" w:rsidRDefault="00C01A88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47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виды изобразительного искусства: живопись, графика, скульптура, декоративно-прикладное и народное искусство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6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Называет основные выразительные средства произведений искусства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FD2404">
        <w:trPr>
          <w:trHeight w:val="61"/>
          <w:jc w:val="center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88" w:rsidRPr="002B7100" w:rsidRDefault="00C01A88" w:rsidP="008B3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Использует разные материалы</w:t>
            </w:r>
            <w:r w:rsidR="00801739"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 способы создания изображения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Лепит различные предметы, передавая их форму, пропорции, позы и </w:t>
            </w: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движения; создает сюжетные композиции из 2-3 и более изображений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декоративные композиции способами </w:t>
            </w:r>
            <w:proofErr w:type="spell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налепа</w:t>
            </w:r>
            <w:proofErr w:type="spell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и рельефа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Расписывает вылепленные изделия по мотивам народного искусства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изображения различных предметов, используя бумагу разной фактуры и способы вырезания и обрывания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250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300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Создает сюжетные и декоративные композиции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190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EB3A1E" w:rsidP="00EB3A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330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Узнает мелодию государственного гимна РФ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Определяет жанр прослушанного произведения (марш, песня, танец) и инструмент, на котором оно исполняется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Определяет общее настроение, характер музыкального произведения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Различает части музыкального произведения (вступление, заключение, запев, припев)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петь песни в удобном диапазоне, исполняя их выразительно, правильно передавая мелодию (ускоряя, замедляя, усиливая и ослабляя звучание)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Может петь индивидуально и коллективно, с сопровождением и без него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Умеет выполнять танцевальные движения (шаг с притопом, приставной шаг с приседанием, пружинящий шаг, боковой галоп, переменный шаг)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Инсценирует игровые песни, придумывает варианты образных движений в играх и хороводах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сильно и в ансамбле на ударных и </w:t>
            </w:r>
            <w:proofErr w:type="spell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музыкальных инструментах несложные песни и мелодии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330882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82" w:rsidRPr="002B7100" w:rsidRDefault="00330882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1E" w:rsidRPr="002B7100" w:rsidTr="00330882">
        <w:trPr>
          <w:trHeight w:val="83"/>
          <w:jc w:val="center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E" w:rsidRPr="002B7100" w:rsidRDefault="00EB3A1E" w:rsidP="008B3A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E" w:rsidRPr="002B7100" w:rsidRDefault="00EB3A1E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1E" w:rsidRPr="002B7100" w:rsidRDefault="00EB3A1E" w:rsidP="008B3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882" w:rsidRPr="002B7100" w:rsidRDefault="00330882" w:rsidP="00330882"/>
    <w:p w:rsidR="00330882" w:rsidRPr="002B7100" w:rsidRDefault="00330882" w:rsidP="00330882"/>
    <w:p w:rsidR="00330882" w:rsidRPr="002B7100" w:rsidRDefault="00330882" w:rsidP="00330882">
      <w:pPr>
        <w:sectPr w:rsidR="00330882" w:rsidRPr="002B71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79C" w:rsidRPr="002B7100" w:rsidRDefault="004B679C" w:rsidP="004B67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0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2B7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100">
        <w:rPr>
          <w:b/>
          <w:sz w:val="24"/>
          <w:szCs w:val="24"/>
        </w:rPr>
        <w:t>МОНИТОРИНГ ПРОМЕЖУТОЧНЫХ РЕЗУЛЬТАТОВ ОСВОЕНИЯ ОСНОВНОЙ ОБЩЕОБРАЗОВАТЕЛЬНОЙ ПРОГРАММЫ МАДОУ №33</w:t>
      </w:r>
    </w:p>
    <w:p w:rsidR="004B679C" w:rsidRPr="002B7100" w:rsidRDefault="004B679C" w:rsidP="004B67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7100">
        <w:rPr>
          <w:rFonts w:ascii="Times New Roman" w:hAnsi="Times New Roman" w:cs="Times New Roman"/>
          <w:b/>
          <w:sz w:val="24"/>
          <w:szCs w:val="24"/>
        </w:rPr>
        <w:t>сводная таблица Группа ________ Дата_______</w:t>
      </w:r>
    </w:p>
    <w:p w:rsidR="004B679C" w:rsidRPr="002B7100" w:rsidRDefault="004B679C" w:rsidP="004B679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2620"/>
        <w:gridCol w:w="783"/>
        <w:gridCol w:w="797"/>
        <w:gridCol w:w="851"/>
        <w:gridCol w:w="708"/>
        <w:gridCol w:w="993"/>
        <w:gridCol w:w="708"/>
        <w:gridCol w:w="993"/>
        <w:gridCol w:w="850"/>
        <w:gridCol w:w="992"/>
        <w:gridCol w:w="993"/>
        <w:gridCol w:w="1134"/>
        <w:gridCol w:w="840"/>
        <w:gridCol w:w="75"/>
        <w:gridCol w:w="868"/>
      </w:tblGrid>
      <w:tr w:rsidR="002B7100" w:rsidRPr="002B7100" w:rsidTr="00DE4B4B">
        <w:trPr>
          <w:trHeight w:val="300"/>
          <w:jc w:val="center"/>
        </w:trPr>
        <w:tc>
          <w:tcPr>
            <w:tcW w:w="592" w:type="dxa"/>
            <w:vMerge w:val="restart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0" w:type="dxa"/>
            <w:vMerge w:val="restart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00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1585" w:type="dxa"/>
            <w:gridSpan w:val="14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00">
              <w:rPr>
                <w:rFonts w:ascii="Times New Roman" w:hAnsi="Times New Roman" w:cs="Times New Roman"/>
                <w:sz w:val="28"/>
                <w:szCs w:val="28"/>
              </w:rPr>
              <w:t>Уровень освоения  образовательных областей</w:t>
            </w:r>
          </w:p>
        </w:tc>
      </w:tr>
      <w:tr w:rsidR="002B7100" w:rsidRPr="002B7100" w:rsidTr="00630D59">
        <w:trPr>
          <w:cantSplit/>
          <w:trHeight w:val="744"/>
          <w:jc w:val="center"/>
        </w:trPr>
        <w:tc>
          <w:tcPr>
            <w:tcW w:w="592" w:type="dxa"/>
            <w:vMerge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DE4B4B" w:rsidRPr="002B7100" w:rsidRDefault="00E60A68" w:rsidP="00DE4B4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B7100">
              <w:rPr>
                <w:rFonts w:eastAsiaTheme="minorHAnsi"/>
                <w:lang w:eastAsia="en-US"/>
              </w:rPr>
              <w:t>О.О.</w:t>
            </w:r>
          </w:p>
        </w:tc>
        <w:tc>
          <w:tcPr>
            <w:tcW w:w="1648" w:type="dxa"/>
            <w:gridSpan w:val="2"/>
          </w:tcPr>
          <w:p w:rsidR="00DE4B4B" w:rsidRPr="002B7100" w:rsidRDefault="00DE4B4B" w:rsidP="00DE4B4B">
            <w:r w:rsidRPr="002B7100">
              <w:t>Физическое   развитие</w:t>
            </w:r>
          </w:p>
        </w:tc>
        <w:tc>
          <w:tcPr>
            <w:tcW w:w="1701" w:type="dxa"/>
            <w:gridSpan w:val="2"/>
          </w:tcPr>
          <w:p w:rsidR="00DE4B4B" w:rsidRPr="002B7100" w:rsidRDefault="00630D59" w:rsidP="00630D59">
            <w:r w:rsidRPr="002B7100">
              <w:t xml:space="preserve">Социально-коммуникативное </w:t>
            </w:r>
          </w:p>
        </w:tc>
        <w:tc>
          <w:tcPr>
            <w:tcW w:w="1701" w:type="dxa"/>
            <w:gridSpan w:val="2"/>
          </w:tcPr>
          <w:p w:rsidR="00DE4B4B" w:rsidRPr="002B7100" w:rsidRDefault="00DE4B4B" w:rsidP="00DE4B4B">
            <w:r w:rsidRPr="002B7100">
              <w:t>Познавательное развитие</w:t>
            </w:r>
          </w:p>
        </w:tc>
        <w:tc>
          <w:tcPr>
            <w:tcW w:w="1842" w:type="dxa"/>
            <w:gridSpan w:val="2"/>
          </w:tcPr>
          <w:p w:rsidR="00DE4B4B" w:rsidRPr="002B7100" w:rsidRDefault="00630D59" w:rsidP="00DE4B4B">
            <w:r w:rsidRPr="002B7100">
              <w:t>Речевое развитие</w:t>
            </w:r>
          </w:p>
        </w:tc>
        <w:tc>
          <w:tcPr>
            <w:tcW w:w="2127" w:type="dxa"/>
            <w:gridSpan w:val="2"/>
          </w:tcPr>
          <w:p w:rsidR="00DE4B4B" w:rsidRPr="002B7100" w:rsidRDefault="00630D59" w:rsidP="00630D59">
            <w:r w:rsidRPr="002B7100">
              <w:t xml:space="preserve">Художественно-эстетическое </w:t>
            </w:r>
          </w:p>
        </w:tc>
        <w:tc>
          <w:tcPr>
            <w:tcW w:w="1783" w:type="dxa"/>
            <w:gridSpan w:val="3"/>
          </w:tcPr>
          <w:p w:rsidR="00DE4B4B" w:rsidRPr="002B7100" w:rsidRDefault="00DE4B4B" w:rsidP="00DE4B4B">
            <w:r w:rsidRPr="002B7100">
              <w:t>Средний балл</w:t>
            </w:r>
          </w:p>
        </w:tc>
      </w:tr>
      <w:tr w:rsidR="002B7100" w:rsidRPr="002B7100" w:rsidTr="00630D59">
        <w:trPr>
          <w:cantSplit/>
          <w:trHeight w:val="428"/>
          <w:jc w:val="center"/>
        </w:trPr>
        <w:tc>
          <w:tcPr>
            <w:tcW w:w="592" w:type="dxa"/>
            <w:vMerge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E4B4B" w:rsidRPr="002B7100" w:rsidRDefault="00E60A68" w:rsidP="00DE4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E60A68"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B4B" w:rsidRPr="002B7100" w:rsidRDefault="00DE4B4B" w:rsidP="00DE4B4B">
            <w:pPr>
              <w:spacing w:after="200" w:line="276" w:lineRule="auto"/>
            </w:pPr>
          </w:p>
        </w:tc>
        <w:tc>
          <w:tcPr>
            <w:tcW w:w="993" w:type="dxa"/>
          </w:tcPr>
          <w:p w:rsidR="00DE4B4B" w:rsidRPr="002B7100" w:rsidRDefault="00E60A68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E60A68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E4B4B" w:rsidRPr="002B7100" w:rsidRDefault="00E60A68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E60A68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gramStart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B4B" w:rsidRPr="002B7100" w:rsidRDefault="00DE4B4B" w:rsidP="00DE4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E60A68" w:rsidP="00E60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0" w:rsidRPr="002B7100" w:rsidTr="00630D59">
        <w:trPr>
          <w:cantSplit/>
          <w:trHeight w:val="275"/>
          <w:jc w:val="center"/>
        </w:trPr>
        <w:tc>
          <w:tcPr>
            <w:tcW w:w="5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0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4B" w:rsidRPr="002B7100" w:rsidTr="00630D59">
        <w:trPr>
          <w:cantSplit/>
          <w:trHeight w:val="275"/>
          <w:jc w:val="center"/>
        </w:trPr>
        <w:tc>
          <w:tcPr>
            <w:tcW w:w="3212" w:type="dxa"/>
            <w:gridSpan w:val="2"/>
          </w:tcPr>
          <w:p w:rsidR="00DE4B4B" w:rsidRPr="002B7100" w:rsidRDefault="00DE4B4B" w:rsidP="00DE4B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0">
              <w:rPr>
                <w:rFonts w:ascii="Times New Roman" w:hAnsi="Times New Roman" w:cs="Times New Roman"/>
                <w:sz w:val="24"/>
                <w:szCs w:val="24"/>
              </w:rPr>
              <w:t>ИТОГО кол-во, %</w:t>
            </w:r>
          </w:p>
        </w:tc>
        <w:tc>
          <w:tcPr>
            <w:tcW w:w="783" w:type="dxa"/>
            <w:textDirection w:val="btLr"/>
          </w:tcPr>
          <w:p w:rsidR="00DE4B4B" w:rsidRPr="002B7100" w:rsidRDefault="00DE4B4B" w:rsidP="00DE4B4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E4B4B" w:rsidRPr="002B7100" w:rsidRDefault="00DE4B4B" w:rsidP="00DE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79C" w:rsidRPr="002B7100" w:rsidRDefault="004B679C" w:rsidP="00721DF0"/>
    <w:sectPr w:rsidR="004B679C" w:rsidRPr="002B7100" w:rsidSect="00E60A6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CB"/>
    <w:rsid w:val="000A6840"/>
    <w:rsid w:val="000E58EE"/>
    <w:rsid w:val="001203EE"/>
    <w:rsid w:val="001A78F4"/>
    <w:rsid w:val="001F7B7A"/>
    <w:rsid w:val="00210FF8"/>
    <w:rsid w:val="002161A9"/>
    <w:rsid w:val="00240AF3"/>
    <w:rsid w:val="002966CB"/>
    <w:rsid w:val="002B7100"/>
    <w:rsid w:val="00330882"/>
    <w:rsid w:val="00337310"/>
    <w:rsid w:val="0036570A"/>
    <w:rsid w:val="00432728"/>
    <w:rsid w:val="00456F43"/>
    <w:rsid w:val="00466687"/>
    <w:rsid w:val="004B679C"/>
    <w:rsid w:val="004E29A5"/>
    <w:rsid w:val="00545ACD"/>
    <w:rsid w:val="00570D8E"/>
    <w:rsid w:val="00630D59"/>
    <w:rsid w:val="00667ABE"/>
    <w:rsid w:val="006F40F1"/>
    <w:rsid w:val="00721DF0"/>
    <w:rsid w:val="00724690"/>
    <w:rsid w:val="007D41E6"/>
    <w:rsid w:val="00801739"/>
    <w:rsid w:val="008050C2"/>
    <w:rsid w:val="00967D49"/>
    <w:rsid w:val="009D4275"/>
    <w:rsid w:val="009E2D9C"/>
    <w:rsid w:val="00BA5FA2"/>
    <w:rsid w:val="00BB7852"/>
    <w:rsid w:val="00C01A88"/>
    <w:rsid w:val="00C82BF1"/>
    <w:rsid w:val="00CE1369"/>
    <w:rsid w:val="00DE4B4B"/>
    <w:rsid w:val="00DF6AAE"/>
    <w:rsid w:val="00E348C0"/>
    <w:rsid w:val="00E60A68"/>
    <w:rsid w:val="00E82501"/>
    <w:rsid w:val="00EB3A1E"/>
    <w:rsid w:val="00EB3BD4"/>
    <w:rsid w:val="00EC66ED"/>
    <w:rsid w:val="00EF1313"/>
    <w:rsid w:val="00EF43E5"/>
    <w:rsid w:val="00F7784C"/>
    <w:rsid w:val="00FA000E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A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2B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B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A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2B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B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FACF-AB56-4B7A-920D-8DEB2B6D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5740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МБДУ №33</dc:creator>
  <cp:keywords/>
  <dc:description/>
  <cp:lastModifiedBy>МАДОУ №33</cp:lastModifiedBy>
  <cp:revision>45</cp:revision>
  <cp:lastPrinted>2016-05-10T08:32:00Z</cp:lastPrinted>
  <dcterms:created xsi:type="dcterms:W3CDTF">2016-05-10T03:47:00Z</dcterms:created>
  <dcterms:modified xsi:type="dcterms:W3CDTF">2016-06-16T12:51:00Z</dcterms:modified>
</cp:coreProperties>
</file>