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A64" w:rsidRPr="00B843E7" w:rsidRDefault="00522A64" w:rsidP="00B843E7">
      <w:pPr>
        <w:spacing w:after="0" w:line="240" w:lineRule="auto"/>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24 апреля 2008 года N 48-ФЗ</w:t>
      </w:r>
    </w:p>
    <w:p w:rsidR="00522A64" w:rsidRPr="00B843E7" w:rsidRDefault="00A535DC" w:rsidP="00B843E7">
      <w:pPr>
        <w:spacing w:after="0" w:line="240" w:lineRule="auto"/>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pict>
          <v:rect id="_x0000_i1025" style="width:0;height:2pt" o:hralign="center" o:hrstd="t" o:hrnoshade="t" o:hr="t" fillcolor="black" stroked="f"/>
        </w:pict>
      </w:r>
    </w:p>
    <w:p w:rsidR="00522A64" w:rsidRPr="00B843E7" w:rsidRDefault="00522A64" w:rsidP="00B843E7">
      <w:pPr>
        <w:spacing w:after="0" w:line="240" w:lineRule="auto"/>
        <w:jc w:val="center"/>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РОССИЙСКАЯ ФЕДЕРАЦИЯ</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ФЕДЕРАЛЬНЫЙ ЗАКОН</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ОБ ОПЕКЕ И ПОПЕЧИТЕЛЬСТВЕ</w:t>
      </w:r>
    </w:p>
    <w:p w:rsidR="00522A64" w:rsidRPr="00B843E7" w:rsidRDefault="00522A64" w:rsidP="00B843E7">
      <w:pPr>
        <w:spacing w:after="0" w:line="240" w:lineRule="auto"/>
        <w:jc w:val="center"/>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right"/>
        <w:rPr>
          <w:rFonts w:ascii="Times New Roman" w:eastAsia="Times New Roman" w:hAnsi="Times New Roman" w:cs="Times New Roman"/>
          <w:lang w:eastAsia="ru-RU"/>
        </w:rPr>
      </w:pPr>
      <w:proofErr w:type="gramStart"/>
      <w:r w:rsidRPr="00B843E7">
        <w:rPr>
          <w:rFonts w:ascii="Times New Roman" w:eastAsia="Times New Roman" w:hAnsi="Times New Roman" w:cs="Times New Roman"/>
          <w:lang w:eastAsia="ru-RU"/>
        </w:rPr>
        <w:t>Принят</w:t>
      </w:r>
      <w:proofErr w:type="gramEnd"/>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Государственной Думой</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11 апреля 2008 года</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Одобрен</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Советом Федерации</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16 апреля 2008 года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1. ОБЩИЕ ПОЛОЖЕНИЯ</w:t>
      </w:r>
    </w:p>
    <w:p w:rsidR="00522A64" w:rsidRPr="00B843E7" w:rsidRDefault="00522A64" w:rsidP="00B843E7">
      <w:pPr>
        <w:spacing w:after="0" w:line="240" w:lineRule="auto"/>
        <w:jc w:val="center"/>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 Сфера действия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Настоящий Федеральный закон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 Основные понятия, используемые в настоящем Федеральном законе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Для целей настоящего Федерального закона используются следующие основные понятия: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proofErr w:type="gramStart"/>
      <w:r w:rsidRPr="00B843E7">
        <w:rPr>
          <w:rFonts w:ascii="Times New Roman" w:eastAsia="Times New Roman" w:hAnsi="Times New Roman" w:cs="Times New Roman"/>
          <w:lang w:eastAsia="ru-RU"/>
        </w:rPr>
        <w:t>1) 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roofErr w:type="gramEnd"/>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proofErr w:type="gramStart"/>
      <w:r w:rsidRPr="00B843E7">
        <w:rPr>
          <w:rFonts w:ascii="Times New Roman" w:eastAsia="Times New Roman" w:hAnsi="Times New Roman" w:cs="Times New Roman"/>
          <w:lang w:eastAsia="ru-RU"/>
        </w:rPr>
        <w:t>2) попечительство - 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w:t>
      </w:r>
      <w:proofErr w:type="gramEnd"/>
      <w:r w:rsidRPr="00B843E7">
        <w:rPr>
          <w:rFonts w:ascii="Times New Roman" w:eastAsia="Times New Roman" w:hAnsi="Times New Roman" w:cs="Times New Roman"/>
          <w:lang w:eastAsia="ru-RU"/>
        </w:rPr>
        <w:t xml:space="preserve"> </w:t>
      </w:r>
      <w:proofErr w:type="gramStart"/>
      <w:r w:rsidRPr="00B843E7">
        <w:rPr>
          <w:rFonts w:ascii="Times New Roman" w:eastAsia="Times New Roman" w:hAnsi="Times New Roman" w:cs="Times New Roman"/>
          <w:lang w:eastAsia="ru-RU"/>
        </w:rPr>
        <w:t>соответствии</w:t>
      </w:r>
      <w:proofErr w:type="gramEnd"/>
      <w:r w:rsidRPr="00B843E7">
        <w:rPr>
          <w:rFonts w:ascii="Times New Roman" w:eastAsia="Times New Roman" w:hAnsi="Times New Roman" w:cs="Times New Roman"/>
          <w:lang w:eastAsia="ru-RU"/>
        </w:rPr>
        <w:t xml:space="preserve"> со </w:t>
      </w:r>
      <w:r w:rsidRPr="00B843E7">
        <w:rPr>
          <w:rFonts w:ascii="Times New Roman" w:eastAsia="Times New Roman" w:hAnsi="Times New Roman" w:cs="Times New Roman"/>
          <w:color w:val="0000FF"/>
          <w:u w:val="single"/>
          <w:lang w:eastAsia="ru-RU"/>
        </w:rPr>
        <w:t>статьей 30</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подопечный - гражданин, в отношении которого </w:t>
      </w:r>
      <w:proofErr w:type="gramStart"/>
      <w:r w:rsidRPr="00B843E7">
        <w:rPr>
          <w:rFonts w:ascii="Times New Roman" w:eastAsia="Times New Roman" w:hAnsi="Times New Roman" w:cs="Times New Roman"/>
          <w:lang w:eastAsia="ru-RU"/>
        </w:rPr>
        <w:t>установлены</w:t>
      </w:r>
      <w:proofErr w:type="gramEnd"/>
      <w:r w:rsidRPr="00B843E7">
        <w:rPr>
          <w:rFonts w:ascii="Times New Roman" w:eastAsia="Times New Roman" w:hAnsi="Times New Roman" w:cs="Times New Roman"/>
          <w:lang w:eastAsia="ru-RU"/>
        </w:rPr>
        <w:t xml:space="preserve"> опека или попечительство;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недееспособный гражданин - гражданин, признанный судом недееспособным по основаниям, предусмотренным </w:t>
      </w:r>
      <w:r w:rsidRPr="00B843E7">
        <w:rPr>
          <w:rFonts w:ascii="Times New Roman" w:eastAsia="Times New Roman" w:hAnsi="Times New Roman" w:cs="Times New Roman"/>
          <w:color w:val="0000FF"/>
          <w:u w:val="single"/>
          <w:lang w:eastAsia="ru-RU"/>
        </w:rPr>
        <w:t>статьей 29</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5) не полностью дееспособный гражданин - несовершеннолетний гражданин (за исключением лиц, приобретших гражданскую дееспособность в полном объеме до достижения ими совершеннолетия в случаях, установленных </w:t>
      </w:r>
      <w:r w:rsidRPr="00B843E7">
        <w:rPr>
          <w:rFonts w:ascii="Times New Roman" w:eastAsia="Times New Roman" w:hAnsi="Times New Roman" w:cs="Times New Roman"/>
          <w:color w:val="0000FF"/>
          <w:u w:val="single"/>
          <w:lang w:eastAsia="ru-RU"/>
        </w:rPr>
        <w:t>статьями 21</w:t>
      </w:r>
      <w:r w:rsidRPr="00B843E7">
        <w:rPr>
          <w:rFonts w:ascii="Times New Roman" w:eastAsia="Times New Roman" w:hAnsi="Times New Roman" w:cs="Times New Roman"/>
          <w:lang w:eastAsia="ru-RU"/>
        </w:rPr>
        <w:t xml:space="preserve"> и </w:t>
      </w:r>
      <w:r w:rsidRPr="00B843E7">
        <w:rPr>
          <w:rFonts w:ascii="Times New Roman" w:eastAsia="Times New Roman" w:hAnsi="Times New Roman" w:cs="Times New Roman"/>
          <w:color w:val="0000FF"/>
          <w:u w:val="single"/>
          <w:lang w:eastAsia="ru-RU"/>
        </w:rPr>
        <w:t>27</w:t>
      </w:r>
      <w:r w:rsidRPr="00B843E7">
        <w:rPr>
          <w:rFonts w:ascii="Times New Roman" w:eastAsia="Times New Roman" w:hAnsi="Times New Roman" w:cs="Times New Roman"/>
          <w:lang w:eastAsia="ru-RU"/>
        </w:rPr>
        <w:t xml:space="preserve"> Гражданского кодекса Российской Федерации) или гражданин, ограниченный судом в дееспособности по основаниям, предусмотренным </w:t>
      </w:r>
      <w:r w:rsidRPr="00B843E7">
        <w:rPr>
          <w:rFonts w:ascii="Times New Roman" w:eastAsia="Times New Roman" w:hAnsi="Times New Roman" w:cs="Times New Roman"/>
          <w:color w:val="0000FF"/>
          <w:u w:val="single"/>
          <w:lang w:eastAsia="ru-RU"/>
        </w:rPr>
        <w:t>статьей 30</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3. Правовое регулирование отношений, возникающих в связи с установлением, осуществлением и прекращением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 xml:space="preserve">1. Отношения, возникающие в связи с установлением, осуществлением и прекращением опеки и попечительства, регулируются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настоящим Федеральным законом и принимаемыми в соответствии с ними иными нормативными правовыми актами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Особенности установления, осуществления и прекращения опеки и попечительства над несовершеннолетними гражданами определяются Семейным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и иными нормативными правовыми актами, содержащими нормы семейного права.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Отношения, указанные в </w:t>
      </w:r>
      <w:r w:rsidRPr="00B843E7">
        <w:rPr>
          <w:rFonts w:ascii="Times New Roman" w:eastAsia="Times New Roman" w:hAnsi="Times New Roman" w:cs="Times New Roman"/>
          <w:color w:val="0000FF"/>
          <w:u w:val="single"/>
          <w:lang w:eastAsia="ru-RU"/>
        </w:rPr>
        <w:t>части 1</w:t>
      </w:r>
      <w:r w:rsidRPr="00B843E7">
        <w:rPr>
          <w:rFonts w:ascii="Times New Roman" w:eastAsia="Times New Roman" w:hAnsi="Times New Roman" w:cs="Times New Roman"/>
          <w:lang w:eastAsia="ru-RU"/>
        </w:rPr>
        <w:t xml:space="preserve"> настоящей статьи, регулируются законами субъектов Российской Федерации по вопросам, отнесенным к их ведению настоящим Федеральным законом. Отношения, указанные в </w:t>
      </w:r>
      <w:r w:rsidRPr="00B843E7">
        <w:rPr>
          <w:rFonts w:ascii="Times New Roman" w:eastAsia="Times New Roman" w:hAnsi="Times New Roman" w:cs="Times New Roman"/>
          <w:color w:val="0000FF"/>
          <w:u w:val="single"/>
          <w:lang w:eastAsia="ru-RU"/>
        </w:rPr>
        <w:t>части 2</w:t>
      </w:r>
      <w:r w:rsidRPr="00B843E7">
        <w:rPr>
          <w:rFonts w:ascii="Times New Roman" w:eastAsia="Times New Roman" w:hAnsi="Times New Roman" w:cs="Times New Roman"/>
          <w:lang w:eastAsia="ru-RU"/>
        </w:rPr>
        <w:t xml:space="preserve"> настоящей статьи, регулируются законами субъектов Российской Федерации по вопросам, отнесенным к их ведению настоящим Федеральным законом, и по вопросам, не урегулированным непосредственно настоящим Федеральным законом. Нормы, которые регулируют отношения, возникающие в связи с установлением, осуществлением и прекращением опеки и попечительства, и содержатся в законах субъектов Российской Федерации, не должны противоречить настоящему Федеральному закону.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w:t>
      </w:r>
      <w:proofErr w:type="gramStart"/>
      <w:r w:rsidRPr="00B843E7">
        <w:rPr>
          <w:rFonts w:ascii="Times New Roman" w:eastAsia="Times New Roman" w:hAnsi="Times New Roman" w:cs="Times New Roman"/>
          <w:lang w:eastAsia="ru-RU"/>
        </w:rPr>
        <w:t xml:space="preserve">Структура исполнительных органов государственной власти субъекта Российской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настоящим Федеральным законом и Федеральным </w:t>
      </w:r>
      <w:r w:rsidRPr="00B843E7">
        <w:rPr>
          <w:rFonts w:ascii="Times New Roman" w:eastAsia="Times New Roman" w:hAnsi="Times New Roman" w:cs="Times New Roman"/>
          <w:color w:val="0000FF"/>
          <w:u w:val="single"/>
          <w:lang w:eastAsia="ru-RU"/>
        </w:rPr>
        <w:t>законом</w:t>
      </w:r>
      <w:r w:rsidRPr="00B843E7">
        <w:rPr>
          <w:rFonts w:ascii="Times New Roman" w:eastAsia="Times New Roman" w:hAnsi="Times New Roman" w:cs="Times New Roman"/>
          <w:lang w:eastAsia="ru-RU"/>
        </w:rPr>
        <w:t xml:space="preserve"> от 6 октября 1999 года N 184-ФЗ "Об общих принципах организации законодательных (представительных) и исполнительных органов государственной</w:t>
      </w:r>
      <w:proofErr w:type="gramEnd"/>
      <w:r w:rsidRPr="00B843E7">
        <w:rPr>
          <w:rFonts w:ascii="Times New Roman" w:eastAsia="Times New Roman" w:hAnsi="Times New Roman" w:cs="Times New Roman"/>
          <w:lang w:eastAsia="ru-RU"/>
        </w:rPr>
        <w:t xml:space="preserve"> власти субъектов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4. Задачи государственного регулирования деятельности по опеке и попечительству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Задачами государственного регулирования деятельности по опеке и попечительству являются: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обеспечение своевременного выявления лиц, нуждающихся в установлении над ними опеки или попечительства, и их устройства;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защита прав и законных интересов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обеспечение достойного уровня жизни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обеспечение исполнения опекунами, попечителями и органами опеки и попечительства возложенных на них полномочий;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обеспечение государственной поддержки физических и юридических лиц, органов исполнительной власти субъектов Российской Федерации и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5. Основные принципы государственного регулирования деятельности по опеке и попечительству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Деятельность по опеке и попечительству осуществляется в соответствии со следующими принципами: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свободное принятие гражданином обязанностей по опеке или попечительству и свободный отказ от исполнения опекуном или попечителем своих обязанностей;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w:t>
      </w:r>
      <w:proofErr w:type="gramStart"/>
      <w:r w:rsidRPr="00B843E7">
        <w:rPr>
          <w:rFonts w:ascii="Times New Roman" w:eastAsia="Times New Roman" w:hAnsi="Times New Roman" w:cs="Times New Roman"/>
          <w:lang w:eastAsia="ru-RU"/>
        </w:rPr>
        <w:t>контроль за</w:t>
      </w:r>
      <w:proofErr w:type="gramEnd"/>
      <w:r w:rsidRPr="00B843E7">
        <w:rPr>
          <w:rFonts w:ascii="Times New Roman" w:eastAsia="Times New Roman" w:hAnsi="Times New Roman" w:cs="Times New Roman"/>
          <w:lang w:eastAsia="ru-RU"/>
        </w:rPr>
        <w:t xml:space="preserve"> деятельностью по опеке и попечительству;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обеспечение защиты прав и законных интересов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2. ОРГАНЫ ОПЕКИ И ПОПЕЧИТЕЛЬСТВА, ИХ ЗАДАЧИ</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И ПОЛНОМОЧИЯ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6. Органы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1. Органами опеки и попечительства являются органы исполнительной власти субъекта Российской Федерации.</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w:t>
      </w:r>
      <w:proofErr w:type="gramStart"/>
      <w:r w:rsidRPr="00B843E7">
        <w:rPr>
          <w:rFonts w:ascii="Times New Roman" w:eastAsia="Times New Roman" w:hAnsi="Times New Roman" w:cs="Times New Roman"/>
          <w:color w:val="828282"/>
          <w:lang w:eastAsia="ru-RU"/>
        </w:rPr>
        <w:t>ч</w:t>
      </w:r>
      <w:proofErr w:type="gramEnd"/>
      <w:r w:rsidRPr="00B843E7">
        <w:rPr>
          <w:rFonts w:ascii="Times New Roman" w:eastAsia="Times New Roman" w:hAnsi="Times New Roman" w:cs="Times New Roman"/>
          <w:color w:val="828282"/>
          <w:lang w:eastAsia="ru-RU"/>
        </w:rPr>
        <w:t xml:space="preserve">асть 1 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1.1. </w:t>
      </w:r>
      <w:proofErr w:type="gramStart"/>
      <w:r w:rsidRPr="00B843E7">
        <w:rPr>
          <w:rFonts w:ascii="Times New Roman" w:eastAsia="Times New Roman" w:hAnsi="Times New Roman" w:cs="Times New Roman"/>
          <w:lang w:eastAsia="ru-RU"/>
        </w:rPr>
        <w:t>Органы местного самоуправления поселений, городских округов, муниципальных районов, внутригородских муниципальных образований городов федерального значения Москвы и Санкт-Петербурга, на территориях которых отсутствуют органы опеки и попечительства, образованные в соответствии с настоящим Федеральным законом,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w:t>
      </w:r>
      <w:proofErr w:type="gramEnd"/>
      <w:r w:rsidRPr="00B843E7">
        <w:rPr>
          <w:rFonts w:ascii="Times New Roman" w:eastAsia="Times New Roman" w:hAnsi="Times New Roman" w:cs="Times New Roman"/>
          <w:lang w:eastAsia="ru-RU"/>
        </w:rPr>
        <w:t xml:space="preserve"> В этом случае органы местного самоуправления являются органами опеки и попечительства.</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(часть 1.1 введена Федеральным </w:t>
      </w:r>
      <w:r w:rsidRPr="00B843E7">
        <w:rPr>
          <w:rFonts w:ascii="Times New Roman" w:eastAsia="Times New Roman" w:hAnsi="Times New Roman" w:cs="Times New Roman"/>
          <w:color w:val="0000FF"/>
          <w:lang w:eastAsia="ru-RU"/>
        </w:rPr>
        <w:t>законом</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1.2. </w:t>
      </w:r>
      <w:proofErr w:type="gramStart"/>
      <w:r w:rsidRPr="00B843E7">
        <w:rPr>
          <w:rFonts w:ascii="Times New Roman" w:eastAsia="Times New Roman" w:hAnsi="Times New Roman" w:cs="Times New Roman"/>
          <w:lang w:eastAsia="ru-RU"/>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Федеральным законом, Семейным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Федеральным </w:t>
      </w:r>
      <w:r w:rsidRPr="00B843E7">
        <w:rPr>
          <w:rFonts w:ascii="Times New Roman" w:eastAsia="Times New Roman" w:hAnsi="Times New Roman" w:cs="Times New Roman"/>
          <w:color w:val="0000FF"/>
          <w:u w:val="single"/>
          <w:lang w:eastAsia="ru-RU"/>
        </w:rPr>
        <w:t>законом</w:t>
      </w:r>
      <w:r w:rsidRPr="00B843E7">
        <w:rPr>
          <w:rFonts w:ascii="Times New Roman" w:eastAsia="Times New Roman" w:hAnsi="Times New Roman" w:cs="Times New Roman"/>
          <w:lang w:eastAsia="ru-RU"/>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r w:rsidRPr="00B843E7">
        <w:rPr>
          <w:rFonts w:ascii="Times New Roman" w:eastAsia="Times New Roman" w:hAnsi="Times New Roman" w:cs="Times New Roman"/>
          <w:color w:val="0000FF"/>
          <w:u w:val="single"/>
          <w:lang w:eastAsia="ru-RU"/>
        </w:rPr>
        <w:t>законом</w:t>
      </w:r>
      <w:r w:rsidRPr="00B843E7">
        <w:rPr>
          <w:rFonts w:ascii="Times New Roman" w:eastAsia="Times New Roman" w:hAnsi="Times New Roman" w:cs="Times New Roman"/>
          <w:lang w:eastAsia="ru-RU"/>
        </w:rPr>
        <w:t xml:space="preserve"> от 6 октября 2003</w:t>
      </w:r>
      <w:proofErr w:type="gramEnd"/>
      <w:r w:rsidRPr="00B843E7">
        <w:rPr>
          <w:rFonts w:ascii="Times New Roman" w:eastAsia="Times New Roman" w:hAnsi="Times New Roman" w:cs="Times New Roman"/>
          <w:lang w:eastAsia="ru-RU"/>
        </w:rPr>
        <w:t xml:space="preserve">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(часть 1.2 введена Федеральным </w:t>
      </w:r>
      <w:r w:rsidRPr="00B843E7">
        <w:rPr>
          <w:rFonts w:ascii="Times New Roman" w:eastAsia="Times New Roman" w:hAnsi="Times New Roman" w:cs="Times New Roman"/>
          <w:color w:val="0000FF"/>
          <w:lang w:eastAsia="ru-RU"/>
        </w:rPr>
        <w:t>законом</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В акте, регламентирующем деятельность органа опеки и попечительства, должно быть указано наличие у него статуса органа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w:t>
      </w:r>
      <w:proofErr w:type="gramStart"/>
      <w:r w:rsidRPr="00B843E7">
        <w:rPr>
          <w:rFonts w:ascii="Times New Roman" w:eastAsia="Times New Roman" w:hAnsi="Times New Roman" w:cs="Times New Roman"/>
          <w:lang w:eastAsia="ru-RU"/>
        </w:rPr>
        <w:t xml:space="preserve">Деятельность органов опеки и попечительства по оказанию подопечным и (или) опекунам или попечителям помощи в получении образования, медицинской помощи, социальных услуг,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формах, осуществляется во взаимодействии с другими органами исполнительной власти субъекта</w:t>
      </w:r>
      <w:proofErr w:type="gramEnd"/>
      <w:r w:rsidRPr="00B843E7">
        <w:rPr>
          <w:rFonts w:ascii="Times New Roman" w:eastAsia="Times New Roman" w:hAnsi="Times New Roman" w:cs="Times New Roman"/>
          <w:lang w:eastAsia="ru-RU"/>
        </w:rPr>
        <w:t xml:space="preserve"> Российской Федерации, органами местного самоуправления и территориальными органами федеральных органов исполнительной власти, образовательными организациями, медицинскими организациями, организациями, оказывающими социальные услуги, или иными организациями, в том числе для детей-сирот и детей, оставшихся без попечения родителей, и общественными организациями.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w:t>
      </w:r>
      <w:proofErr w:type="gramStart"/>
      <w:r w:rsidRPr="00B843E7">
        <w:rPr>
          <w:rFonts w:ascii="Times New Roman" w:eastAsia="Times New Roman" w:hAnsi="Times New Roman" w:cs="Times New Roman"/>
          <w:lang w:eastAsia="ru-RU"/>
        </w:rPr>
        <w:t>Полномочия органов опеки и попечительства по выявлению лиц,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могут осуществлять образовательные организации, медицинские организации, организации, оказывающие социальные услуги, или иные организации, в</w:t>
      </w:r>
      <w:proofErr w:type="gramEnd"/>
      <w:r w:rsidRPr="00B843E7">
        <w:rPr>
          <w:rFonts w:ascii="Times New Roman" w:eastAsia="Times New Roman" w:hAnsi="Times New Roman" w:cs="Times New Roman"/>
          <w:lang w:eastAsia="ru-RU"/>
        </w:rPr>
        <w:t xml:space="preserve"> том числе для детей-сирот и детей, оставшихся без попечения родителей, в случаях и в </w:t>
      </w:r>
      <w:r w:rsidRPr="00B843E7">
        <w:rPr>
          <w:rFonts w:ascii="Times New Roman" w:eastAsia="Times New Roman" w:hAnsi="Times New Roman" w:cs="Times New Roman"/>
          <w:color w:val="0000FF"/>
          <w:u w:val="single"/>
          <w:lang w:eastAsia="ru-RU"/>
        </w:rPr>
        <w:t>порядке</w:t>
      </w:r>
      <w:r w:rsidRPr="00B843E7">
        <w:rPr>
          <w:rFonts w:ascii="Times New Roman" w:eastAsia="Times New Roman" w:hAnsi="Times New Roman" w:cs="Times New Roman"/>
          <w:lang w:eastAsia="ru-RU"/>
        </w:rPr>
        <w:t>, которые установлены Правительством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5. </w:t>
      </w:r>
      <w:proofErr w:type="gramStart"/>
      <w:r w:rsidRPr="00B843E7">
        <w:rPr>
          <w:rFonts w:ascii="Times New Roman" w:eastAsia="Times New Roman" w:hAnsi="Times New Roman" w:cs="Times New Roman"/>
          <w:lang w:eastAsia="ru-RU"/>
        </w:rPr>
        <w:t xml:space="preserve">Уполномоченный Правительством Российской Федерации федеральный орган исполнительной власти утверждает </w:t>
      </w:r>
      <w:r w:rsidRPr="00B843E7">
        <w:rPr>
          <w:rFonts w:ascii="Times New Roman" w:eastAsia="Times New Roman" w:hAnsi="Times New Roman" w:cs="Times New Roman"/>
          <w:color w:val="0000FF"/>
          <w:u w:val="single"/>
          <w:lang w:eastAsia="ru-RU"/>
        </w:rPr>
        <w:t>требования</w:t>
      </w:r>
      <w:r w:rsidRPr="00B843E7">
        <w:rPr>
          <w:rFonts w:ascii="Times New Roman" w:eastAsia="Times New Roman" w:hAnsi="Times New Roman" w:cs="Times New Roman"/>
          <w:lang w:eastAsia="ru-RU"/>
        </w:rPr>
        <w:t xml:space="preserve"> к профессиональным знаниям и навыкам работников органов опеки и попечительства, необходимым для исполнения ими должностных обязанностей, примерные дополнительные профессиональные программы для работников органов опеки и попечительства, а также осуществляет разработку </w:t>
      </w:r>
      <w:r w:rsidRPr="00B843E7">
        <w:rPr>
          <w:rFonts w:ascii="Times New Roman" w:eastAsia="Times New Roman" w:hAnsi="Times New Roman" w:cs="Times New Roman"/>
          <w:color w:val="0000FF"/>
          <w:u w:val="single"/>
          <w:lang w:eastAsia="ru-RU"/>
        </w:rPr>
        <w:t>методических материалов</w:t>
      </w:r>
      <w:r w:rsidRPr="00B843E7">
        <w:rPr>
          <w:rFonts w:ascii="Times New Roman" w:eastAsia="Times New Roman" w:hAnsi="Times New Roman" w:cs="Times New Roman"/>
          <w:lang w:eastAsia="ru-RU"/>
        </w:rPr>
        <w:t xml:space="preserve"> по вопросам деятельности по опеке и попечительству и контроль за деятельностью органов опеки и попечительства.</w:t>
      </w:r>
      <w:proofErr w:type="gramEnd"/>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w:t>
      </w:r>
      <w:proofErr w:type="gramStart"/>
      <w:r w:rsidRPr="00B843E7">
        <w:rPr>
          <w:rFonts w:ascii="Times New Roman" w:eastAsia="Times New Roman" w:hAnsi="Times New Roman" w:cs="Times New Roman"/>
          <w:color w:val="828282"/>
          <w:lang w:eastAsia="ru-RU"/>
        </w:rPr>
        <w:t>ч</w:t>
      </w:r>
      <w:proofErr w:type="gramEnd"/>
      <w:r w:rsidRPr="00B843E7">
        <w:rPr>
          <w:rFonts w:ascii="Times New Roman" w:eastAsia="Times New Roman" w:hAnsi="Times New Roman" w:cs="Times New Roman"/>
          <w:color w:val="828282"/>
          <w:lang w:eastAsia="ru-RU"/>
        </w:rPr>
        <w:t xml:space="preserve">асть 5 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7. Задачи органов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Основными задачами органов опеки и попечительства для целей настоящего Федерального закона являются: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w:t>
      </w:r>
      <w:proofErr w:type="gramStart"/>
      <w:r w:rsidRPr="00B843E7">
        <w:rPr>
          <w:rFonts w:ascii="Times New Roman" w:eastAsia="Times New Roman" w:hAnsi="Times New Roman" w:cs="Times New Roman"/>
          <w:lang w:eastAsia="ru-RU"/>
        </w:rPr>
        <w:t>контроль за</w:t>
      </w:r>
      <w:proofErr w:type="gramEnd"/>
      <w:r w:rsidRPr="00B843E7">
        <w:rPr>
          <w:rFonts w:ascii="Times New Roman" w:eastAsia="Times New Roman" w:hAnsi="Times New Roman" w:cs="Times New Roman"/>
          <w:lang w:eastAsia="ru-RU"/>
        </w:rPr>
        <w:t xml:space="preserve">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На органы опеки и попечительства возлагаются также иные задачи в соответствии с федеральными законами и законами субъектов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8. Полномочия органов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К полномочиям органов опеки и попечительства относятся: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выявление и учет граждан, нуждающихся в установлении над ними опеки или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установление опеки или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осуществление надзора за деятельностью опекунов и попечителей, деятельностью организаций, в которые помещены недееспособные или не полностью дееспособные граждане;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освобождение и отстранение в соответствии с настоящим Федеральным законом опекунов и попечителей от исполнения ими своих обязанностей;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6) выдача в соответствии с настоящим Федеральным законом разрешений на совершение сделок с имуществом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7) заключение договоров доверительного управления имуществом подопечных в соответствии со </w:t>
      </w:r>
      <w:r w:rsidRPr="00B843E7">
        <w:rPr>
          <w:rFonts w:ascii="Times New Roman" w:eastAsia="Times New Roman" w:hAnsi="Times New Roman" w:cs="Times New Roman"/>
          <w:color w:val="0000FF"/>
          <w:u w:val="single"/>
          <w:lang w:eastAsia="ru-RU"/>
        </w:rPr>
        <w:t>статьей 38</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8) представление законных интересов несовершеннолетних граждан и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w:t>
      </w:r>
      <w:proofErr w:type="gramStart"/>
      <w:r w:rsidRPr="00B843E7">
        <w:rPr>
          <w:rFonts w:ascii="Times New Roman" w:eastAsia="Times New Roman" w:hAnsi="Times New Roman" w:cs="Times New Roman"/>
          <w:lang w:eastAsia="ru-RU"/>
        </w:rPr>
        <w:t>подопечных</w:t>
      </w:r>
      <w:proofErr w:type="gramEnd"/>
      <w:r w:rsidRPr="00B843E7">
        <w:rPr>
          <w:rFonts w:ascii="Times New Roman" w:eastAsia="Times New Roman" w:hAnsi="Times New Roman" w:cs="Times New Roman"/>
          <w:lang w:eastAsia="ru-RU"/>
        </w:rPr>
        <w:t xml:space="preserve"> либо если опекуны или попечители не осуществляют защиту законных интересов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9) выдача разрешения на раздельное проживание попечителей и их несовершеннолетних подопечных в соответствии со </w:t>
      </w:r>
      <w:r w:rsidRPr="00B843E7">
        <w:rPr>
          <w:rFonts w:ascii="Times New Roman" w:eastAsia="Times New Roman" w:hAnsi="Times New Roman" w:cs="Times New Roman"/>
          <w:color w:val="0000FF"/>
          <w:u w:val="single"/>
          <w:lang w:eastAsia="ru-RU"/>
        </w:rPr>
        <w:t>статьей 36</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10) подбор, учет и подготовка в </w:t>
      </w:r>
      <w:r w:rsidRPr="00B843E7">
        <w:rPr>
          <w:rFonts w:ascii="Times New Roman" w:eastAsia="Times New Roman" w:hAnsi="Times New Roman" w:cs="Times New Roman"/>
          <w:color w:val="0000FF"/>
          <w:u w:val="single"/>
          <w:lang w:eastAsia="ru-RU"/>
        </w:rPr>
        <w:t>порядке</w:t>
      </w:r>
      <w:r w:rsidRPr="00B843E7">
        <w:rPr>
          <w:rFonts w:ascii="Times New Roman" w:eastAsia="Times New Roman" w:hAnsi="Times New Roman" w:cs="Times New Roman"/>
          <w:lang w:eastAsia="ru-RU"/>
        </w:rPr>
        <w:t xml:space="preserve">,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формах;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11)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w:t>
      </w:r>
      <w:r w:rsidRPr="00B843E7">
        <w:rPr>
          <w:rFonts w:ascii="Times New Roman" w:eastAsia="Times New Roman" w:hAnsi="Times New Roman" w:cs="Times New Roman"/>
          <w:color w:val="0000FF"/>
          <w:u w:val="single"/>
          <w:lang w:eastAsia="ru-RU"/>
        </w:rPr>
        <w:t>частью 4 статьи 15</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proofErr w:type="gramStart"/>
      <w:r w:rsidRPr="00B843E7">
        <w:rPr>
          <w:rFonts w:ascii="Times New Roman" w:eastAsia="Times New Roman" w:hAnsi="Times New Roman" w:cs="Times New Roman"/>
          <w:lang w:eastAsia="ru-RU"/>
        </w:rPr>
        <w:t>12) информирование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w:t>
      </w:r>
      <w:proofErr w:type="gramEnd"/>
      <w:r w:rsidRPr="00B843E7">
        <w:rPr>
          <w:rFonts w:ascii="Times New Roman" w:eastAsia="Times New Roman" w:hAnsi="Times New Roman" w:cs="Times New Roman"/>
          <w:lang w:eastAsia="ru-RU"/>
        </w:rPr>
        <w:t xml:space="preserve"> в семью в иных установленных семейным законодательством формах, а также оказание содействия в подготовке таких документов;</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(п. 12 </w:t>
      </w:r>
      <w:proofErr w:type="gramStart"/>
      <w:r w:rsidRPr="00B843E7">
        <w:rPr>
          <w:rFonts w:ascii="Times New Roman" w:eastAsia="Times New Roman" w:hAnsi="Times New Roman" w:cs="Times New Roman"/>
          <w:color w:val="828282"/>
          <w:lang w:eastAsia="ru-RU"/>
        </w:rPr>
        <w:t>введен</w:t>
      </w:r>
      <w:proofErr w:type="gramEnd"/>
      <w:r w:rsidRPr="00B843E7">
        <w:rPr>
          <w:rFonts w:ascii="Times New Roman" w:eastAsia="Times New Roman" w:hAnsi="Times New Roman" w:cs="Times New Roman"/>
          <w:color w:val="828282"/>
          <w:lang w:eastAsia="ru-RU"/>
        </w:rPr>
        <w:t xml:space="preserve"> Федеральным </w:t>
      </w:r>
      <w:r w:rsidRPr="00B843E7">
        <w:rPr>
          <w:rFonts w:ascii="Times New Roman" w:eastAsia="Times New Roman" w:hAnsi="Times New Roman" w:cs="Times New Roman"/>
          <w:color w:val="0000FF"/>
          <w:lang w:eastAsia="ru-RU"/>
        </w:rPr>
        <w:t>законом</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13) оказание помощи опекунам и попечителям несовершеннолетних граждан в реализации и защите прав подопечных.</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(п. 13 </w:t>
      </w:r>
      <w:proofErr w:type="gramStart"/>
      <w:r w:rsidRPr="00B843E7">
        <w:rPr>
          <w:rFonts w:ascii="Times New Roman" w:eastAsia="Times New Roman" w:hAnsi="Times New Roman" w:cs="Times New Roman"/>
          <w:color w:val="828282"/>
          <w:lang w:eastAsia="ru-RU"/>
        </w:rPr>
        <w:t>введен</w:t>
      </w:r>
      <w:proofErr w:type="gramEnd"/>
      <w:r w:rsidRPr="00B843E7">
        <w:rPr>
          <w:rFonts w:ascii="Times New Roman" w:eastAsia="Times New Roman" w:hAnsi="Times New Roman" w:cs="Times New Roman"/>
          <w:color w:val="828282"/>
          <w:lang w:eastAsia="ru-RU"/>
        </w:rPr>
        <w:t xml:space="preserve"> Федеральным </w:t>
      </w:r>
      <w:r w:rsidRPr="00B843E7">
        <w:rPr>
          <w:rFonts w:ascii="Times New Roman" w:eastAsia="Times New Roman" w:hAnsi="Times New Roman" w:cs="Times New Roman"/>
          <w:color w:val="0000FF"/>
          <w:lang w:eastAsia="ru-RU"/>
        </w:rPr>
        <w:t>законом</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 xml:space="preserve">2. Федеральными </w:t>
      </w:r>
      <w:r w:rsidRPr="00B843E7">
        <w:rPr>
          <w:rFonts w:ascii="Times New Roman" w:eastAsia="Times New Roman" w:hAnsi="Times New Roman" w:cs="Times New Roman"/>
          <w:color w:val="0000FF"/>
          <w:u w:val="single"/>
          <w:lang w:eastAsia="ru-RU"/>
        </w:rPr>
        <w:t>законами</w:t>
      </w:r>
      <w:r w:rsidRPr="00B843E7">
        <w:rPr>
          <w:rFonts w:ascii="Times New Roman" w:eastAsia="Times New Roman" w:hAnsi="Times New Roman" w:cs="Times New Roman"/>
          <w:lang w:eastAsia="ru-RU"/>
        </w:rPr>
        <w:t xml:space="preserve"> и законами субъектов Российской Федерации могут быть предусмотрены иные полномочия органов </w:t>
      </w:r>
      <w:proofErr w:type="gramStart"/>
      <w:r w:rsidRPr="00B843E7">
        <w:rPr>
          <w:rFonts w:ascii="Times New Roman" w:eastAsia="Times New Roman" w:hAnsi="Times New Roman" w:cs="Times New Roman"/>
          <w:lang w:eastAsia="ru-RU"/>
        </w:rPr>
        <w:t>опеки</w:t>
      </w:r>
      <w:proofErr w:type="gramEnd"/>
      <w:r w:rsidRPr="00B843E7">
        <w:rPr>
          <w:rFonts w:ascii="Times New Roman" w:eastAsia="Times New Roman" w:hAnsi="Times New Roman" w:cs="Times New Roman"/>
          <w:lang w:eastAsia="ru-RU"/>
        </w:rPr>
        <w:t xml:space="preserve"> и попечительства наряду с указанными в </w:t>
      </w:r>
      <w:r w:rsidRPr="00B843E7">
        <w:rPr>
          <w:rFonts w:ascii="Times New Roman" w:eastAsia="Times New Roman" w:hAnsi="Times New Roman" w:cs="Times New Roman"/>
          <w:color w:val="0000FF"/>
          <w:u w:val="single"/>
          <w:lang w:eastAsia="ru-RU"/>
        </w:rPr>
        <w:t>части 1</w:t>
      </w:r>
      <w:r w:rsidRPr="00B843E7">
        <w:rPr>
          <w:rFonts w:ascii="Times New Roman" w:eastAsia="Times New Roman" w:hAnsi="Times New Roman" w:cs="Times New Roman"/>
          <w:lang w:eastAsia="ru-RU"/>
        </w:rPr>
        <w:t xml:space="preserve"> настоящей статьи полномочиями.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По вопросам, возникающим в связи с установлением, осуществлением и прекращением опеки или попечительства, органы опеки и попечительства издают акты. Указанные акты могут быть оспорены заинтересованными лицами в судебном порядке.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9. Обязанности органа опеки и попечительства при перемене места жительства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Полномочия органа опеки и попечительства в отношении подопечного возлагаются на орган опеки и попечительства, который установил опеку или попечительство в соответствии со </w:t>
      </w:r>
      <w:r w:rsidRPr="00B843E7">
        <w:rPr>
          <w:rFonts w:ascii="Times New Roman" w:eastAsia="Times New Roman" w:hAnsi="Times New Roman" w:cs="Times New Roman"/>
          <w:color w:val="0000FF"/>
          <w:u w:val="single"/>
          <w:lang w:eastAsia="ru-RU"/>
        </w:rPr>
        <w:t>статьей 35</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При перемене места жительства подопечного орган опеки и попечительства, установивший опеку или попечительство,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извещения о перемене места жительства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3. ПРАВОВОЙ СТАТУС ОПЕКУНОВ 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10. Порядок определения лиц, имеющих право быть опекунами или попечителями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Требования, предъявляемые к личности опекуна или попечителя, устанавливаются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а при установлении опеки или попечительства в отношении несовершеннолетних граждан также Семейным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способность исполнять обязанности опекуна или попечителя. </w:t>
      </w:r>
      <w:r w:rsidRPr="00B843E7">
        <w:rPr>
          <w:rFonts w:ascii="Times New Roman" w:eastAsia="Times New Roman" w:hAnsi="Times New Roman" w:cs="Times New Roman"/>
          <w:color w:val="0000FF"/>
          <w:u w:val="single"/>
          <w:lang w:eastAsia="ru-RU"/>
        </w:rPr>
        <w:t>Перечень</w:t>
      </w:r>
      <w:r w:rsidRPr="00B843E7">
        <w:rPr>
          <w:rFonts w:ascii="Times New Roman" w:eastAsia="Times New Roman" w:hAnsi="Times New Roman" w:cs="Times New Roman"/>
          <w:lang w:eastAsia="ru-RU"/>
        </w:rPr>
        <w:t xml:space="preserve"> документов, предоставляемых гражданином, подавшим заявление о назначении его опекуном или попечителем, </w:t>
      </w:r>
      <w:r w:rsidRPr="00B843E7">
        <w:rPr>
          <w:rFonts w:ascii="Times New Roman" w:eastAsia="Times New Roman" w:hAnsi="Times New Roman" w:cs="Times New Roman"/>
          <w:color w:val="0000FF"/>
          <w:u w:val="single"/>
          <w:lang w:eastAsia="ru-RU"/>
        </w:rPr>
        <w:t>сроки</w:t>
      </w:r>
      <w:r w:rsidRPr="00B843E7">
        <w:rPr>
          <w:rFonts w:ascii="Times New Roman" w:eastAsia="Times New Roman" w:hAnsi="Times New Roman" w:cs="Times New Roman"/>
          <w:lang w:eastAsia="ru-RU"/>
        </w:rPr>
        <w:t xml:space="preserve"> предоставления таких документов определяются Правительством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2.1. </w:t>
      </w:r>
      <w:proofErr w:type="gramStart"/>
      <w:r w:rsidRPr="00B843E7">
        <w:rPr>
          <w:rFonts w:ascii="Times New Roman" w:eastAsia="Times New Roman" w:hAnsi="Times New Roman" w:cs="Times New Roman"/>
          <w:lang w:eastAsia="ru-RU"/>
        </w:rPr>
        <w:t>Документы и информация,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органами опеки и попечительства в указанных органах и организациях, если такие документы и информация не были представлены самостоятельно гражданином, подавшим заявление о назначении его опекуном или попечителем.</w:t>
      </w:r>
      <w:proofErr w:type="gramEnd"/>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w:t>
      </w:r>
      <w:proofErr w:type="gramStart"/>
      <w:r w:rsidRPr="00B843E7">
        <w:rPr>
          <w:rFonts w:ascii="Times New Roman" w:eastAsia="Times New Roman" w:hAnsi="Times New Roman" w:cs="Times New Roman"/>
          <w:color w:val="828282"/>
          <w:lang w:eastAsia="ru-RU"/>
        </w:rPr>
        <w:t>ч</w:t>
      </w:r>
      <w:proofErr w:type="gramEnd"/>
      <w:r w:rsidRPr="00B843E7">
        <w:rPr>
          <w:rFonts w:ascii="Times New Roman" w:eastAsia="Times New Roman" w:hAnsi="Times New Roman" w:cs="Times New Roman"/>
          <w:color w:val="828282"/>
          <w:lang w:eastAsia="ru-RU"/>
        </w:rPr>
        <w:t xml:space="preserve">асть 2.1 введена Федеральным </w:t>
      </w:r>
      <w:r w:rsidRPr="00B843E7">
        <w:rPr>
          <w:rFonts w:ascii="Times New Roman" w:eastAsia="Times New Roman" w:hAnsi="Times New Roman" w:cs="Times New Roman"/>
          <w:color w:val="0000FF"/>
          <w:lang w:eastAsia="ru-RU"/>
        </w:rPr>
        <w:t>законом</w:t>
      </w:r>
      <w:r w:rsidRPr="00B843E7">
        <w:rPr>
          <w:rFonts w:ascii="Times New Roman" w:eastAsia="Times New Roman" w:hAnsi="Times New Roman" w:cs="Times New Roman"/>
          <w:color w:val="828282"/>
          <w:lang w:eastAsia="ru-RU"/>
        </w:rPr>
        <w:t xml:space="preserve"> от 01.07.2011 N 169-ФЗ)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Документы или копии документов и иная необходимая для установления опеки или попечительства информация предоставляются по требованию органов опеки и попечительства безвозмездно.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Сведения о личности предполагаемого опекуна или попечителя, полученные органом опеки и попечительства, относятся в соответствии с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Российской Федерации в области персональных данных к персональным данным граждан (физических лиц).</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Бабушки и дедушки, родители, супруги, совершеннолетние дети, совершеннолетние внуки, братья и сестры совершеннолетнего подопечного, а также бабушки и дедушки,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6. У каждого гражданина, нуждающегося в установлении над ним опеки или попечительства, может быть один опекун или попечитель, за исключением случаев, установленных настоящим Федеральным законом. Одно и то же лицо, как правило, может быть </w:t>
      </w:r>
      <w:r w:rsidRPr="00B843E7">
        <w:rPr>
          <w:rFonts w:ascii="Times New Roman" w:eastAsia="Times New Roman" w:hAnsi="Times New Roman" w:cs="Times New Roman"/>
          <w:lang w:eastAsia="ru-RU"/>
        </w:rPr>
        <w:lastRenderedPageBreak/>
        <w:t>опекуном или попечителем только одного гражданина. Передача несовершеннолетних братьев и сестер под опеку или попечительство разным лицам не допускается, за исключением случаев, если такая передача отвечает интересам этих детей.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7. Орган опеки и попечительства </w:t>
      </w:r>
      <w:proofErr w:type="gramStart"/>
      <w:r w:rsidRPr="00B843E7">
        <w:rPr>
          <w:rFonts w:ascii="Times New Roman" w:eastAsia="Times New Roman" w:hAnsi="Times New Roman" w:cs="Times New Roman"/>
          <w:lang w:eastAsia="ru-RU"/>
        </w:rPr>
        <w:t>исходя из интересов лица, нуждающегося в установлении над ним опеки или попечительства, может</w:t>
      </w:r>
      <w:proofErr w:type="gramEnd"/>
      <w:r w:rsidRPr="00B843E7">
        <w:rPr>
          <w:rFonts w:ascii="Times New Roman" w:eastAsia="Times New Roman" w:hAnsi="Times New Roman" w:cs="Times New Roman"/>
          <w:lang w:eastAsia="ru-RU"/>
        </w:rPr>
        <w:t xml:space="preserve"> назначить ему нескольких опекунов или попечителей, в том числе при устройстве в семью на воспитание детей, оставшихся без попечения родителей.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8.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 В случае если ведение дел подопечного поручается опекунами или попечителями одному из них, это лицо должно иметь доверенности от остальных опекунов или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9. </w:t>
      </w:r>
      <w:proofErr w:type="gramStart"/>
      <w:r w:rsidRPr="00B843E7">
        <w:rPr>
          <w:rFonts w:ascii="Times New Roman" w:eastAsia="Times New Roman" w:hAnsi="Times New Roman" w:cs="Times New Roman"/>
          <w:lang w:eastAsia="ru-RU"/>
        </w:rPr>
        <w:t>При назначении нескольких опекунов или попечителей обязанности по обеспечению подопечного уходом и содействию в своевременном получении им медицинской помощи,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и попечительства об их назначении либо договором об осуществлении опеки или попечительства.</w:t>
      </w:r>
      <w:proofErr w:type="gramEnd"/>
      <w:r w:rsidRPr="00B843E7">
        <w:rPr>
          <w:rFonts w:ascii="Times New Roman" w:eastAsia="Times New Roman" w:hAnsi="Times New Roman" w:cs="Times New Roman"/>
          <w:lang w:eastAsia="ru-RU"/>
        </w:rPr>
        <w:t xml:space="preserve"> В случае</w:t>
      </w:r>
      <w:proofErr w:type="gramStart"/>
      <w:r w:rsidRPr="00B843E7">
        <w:rPr>
          <w:rFonts w:ascii="Times New Roman" w:eastAsia="Times New Roman" w:hAnsi="Times New Roman" w:cs="Times New Roman"/>
          <w:lang w:eastAsia="ru-RU"/>
        </w:rPr>
        <w:t>,</w:t>
      </w:r>
      <w:proofErr w:type="gramEnd"/>
      <w:r w:rsidRPr="00B843E7">
        <w:rPr>
          <w:rFonts w:ascii="Times New Roman" w:eastAsia="Times New Roman" w:hAnsi="Times New Roman" w:cs="Times New Roman"/>
          <w:lang w:eastAsia="ru-RU"/>
        </w:rPr>
        <w:t xml:space="preserve"> если указанные обязанности не распределены, опекуны или попечители несут солидарную ответственность за их неисполнение или ненадлежащее исполнение.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10. Орган опеки и </w:t>
      </w:r>
      <w:proofErr w:type="gramStart"/>
      <w:r w:rsidRPr="00B843E7">
        <w:rPr>
          <w:rFonts w:ascii="Times New Roman" w:eastAsia="Times New Roman" w:hAnsi="Times New Roman" w:cs="Times New Roman"/>
          <w:lang w:eastAsia="ru-RU"/>
        </w:rPr>
        <w:t>попечительства</w:t>
      </w:r>
      <w:proofErr w:type="gramEnd"/>
      <w:r w:rsidRPr="00B843E7">
        <w:rPr>
          <w:rFonts w:ascii="Times New Roman" w:eastAsia="Times New Roman" w:hAnsi="Times New Roman" w:cs="Times New Roman"/>
          <w:lang w:eastAsia="ru-RU"/>
        </w:rPr>
        <w:t xml:space="preserve"> при необходимости исходя из интересов подопечных может назначить одно и то же лицо опекуном или попечителем нескольких подопечных. В акте о назначении лица опекуном или попечителем второго и следующих подопечных орган опеки и попечительства обязан указать причины, по которым опекуном или попечителем не может быть назначено другое лицо.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11. Назначение опекунов 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rPr>
          <w:rFonts w:ascii="Times New Roman" w:eastAsia="Times New Roman" w:hAnsi="Times New Roman" w:cs="Times New Roman"/>
          <w:color w:val="392C69"/>
          <w:lang w:eastAsia="ru-RU"/>
        </w:rPr>
      </w:pPr>
      <w:proofErr w:type="spellStart"/>
      <w:r w:rsidRPr="00B843E7">
        <w:rPr>
          <w:rFonts w:ascii="Times New Roman" w:eastAsia="Times New Roman" w:hAnsi="Times New Roman" w:cs="Times New Roman"/>
          <w:color w:val="392C69"/>
          <w:lang w:eastAsia="ru-RU"/>
        </w:rPr>
        <w:t>КонсультантПлюс</w:t>
      </w:r>
      <w:proofErr w:type="spellEnd"/>
      <w:r w:rsidRPr="00B843E7">
        <w:rPr>
          <w:rFonts w:ascii="Times New Roman" w:eastAsia="Times New Roman" w:hAnsi="Times New Roman" w:cs="Times New Roman"/>
          <w:color w:val="392C69"/>
          <w:lang w:eastAsia="ru-RU"/>
        </w:rPr>
        <w:t>: примечание.</w:t>
      </w:r>
    </w:p>
    <w:p w:rsidR="00522A64" w:rsidRPr="00B843E7" w:rsidRDefault="00522A64" w:rsidP="00B843E7">
      <w:pPr>
        <w:spacing w:after="0" w:line="240" w:lineRule="auto"/>
        <w:rPr>
          <w:rFonts w:ascii="Times New Roman" w:eastAsia="Times New Roman" w:hAnsi="Times New Roman" w:cs="Times New Roman"/>
          <w:color w:val="392C69"/>
          <w:lang w:eastAsia="ru-RU"/>
        </w:rPr>
      </w:pPr>
      <w:proofErr w:type="gramStart"/>
      <w:r w:rsidRPr="00B843E7">
        <w:rPr>
          <w:rFonts w:ascii="Times New Roman" w:eastAsia="Times New Roman" w:hAnsi="Times New Roman" w:cs="Times New Roman"/>
          <w:color w:val="392C69"/>
          <w:lang w:eastAsia="ru-RU"/>
        </w:rPr>
        <w:t xml:space="preserve">При рассмотрении заявлений об установлении опеки, попечительства, о передаче в приемную или патронатную семью, поданных в орган опеки и попечительства до дня </w:t>
      </w:r>
      <w:r w:rsidRPr="00B843E7">
        <w:rPr>
          <w:rFonts w:ascii="Times New Roman" w:eastAsia="Times New Roman" w:hAnsi="Times New Roman" w:cs="Times New Roman"/>
          <w:color w:val="0000FF"/>
          <w:lang w:eastAsia="ru-RU"/>
        </w:rPr>
        <w:t>вступления</w:t>
      </w:r>
      <w:r w:rsidRPr="00B843E7">
        <w:rPr>
          <w:rFonts w:ascii="Times New Roman" w:eastAsia="Times New Roman" w:hAnsi="Times New Roman" w:cs="Times New Roman"/>
          <w:color w:val="392C69"/>
          <w:lang w:eastAsia="ru-RU"/>
        </w:rPr>
        <w:t xml:space="preserve"> в силу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392C69"/>
          <w:lang w:eastAsia="ru-RU"/>
        </w:rPr>
        <w:t xml:space="preserve"> от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органами опеки</w:t>
      </w:r>
      <w:proofErr w:type="gramEnd"/>
      <w:r w:rsidRPr="00B843E7">
        <w:rPr>
          <w:rFonts w:ascii="Times New Roman" w:eastAsia="Times New Roman" w:hAnsi="Times New Roman" w:cs="Times New Roman"/>
          <w:color w:val="392C69"/>
          <w:lang w:eastAsia="ru-RU"/>
        </w:rPr>
        <w:t xml:space="preserve"> и попечительства нормативные правовые акты </w:t>
      </w:r>
      <w:r w:rsidRPr="00B843E7">
        <w:rPr>
          <w:rFonts w:ascii="Times New Roman" w:eastAsia="Times New Roman" w:hAnsi="Times New Roman" w:cs="Times New Roman"/>
          <w:color w:val="0000FF"/>
          <w:lang w:eastAsia="ru-RU"/>
        </w:rPr>
        <w:t>применяются</w:t>
      </w:r>
      <w:r w:rsidRPr="00B843E7">
        <w:rPr>
          <w:rFonts w:ascii="Times New Roman" w:eastAsia="Times New Roman" w:hAnsi="Times New Roman" w:cs="Times New Roman"/>
          <w:color w:val="392C69"/>
          <w:lang w:eastAsia="ru-RU"/>
        </w:rPr>
        <w:t xml:space="preserve"> в редакции, действовавшей до дня </w:t>
      </w:r>
      <w:r w:rsidRPr="00B843E7">
        <w:rPr>
          <w:rFonts w:ascii="Times New Roman" w:eastAsia="Times New Roman" w:hAnsi="Times New Roman" w:cs="Times New Roman"/>
          <w:color w:val="0000FF"/>
          <w:lang w:eastAsia="ru-RU"/>
        </w:rPr>
        <w:t>вступления</w:t>
      </w:r>
      <w:r w:rsidRPr="00B843E7">
        <w:rPr>
          <w:rFonts w:ascii="Times New Roman" w:eastAsia="Times New Roman" w:hAnsi="Times New Roman" w:cs="Times New Roman"/>
          <w:color w:val="392C69"/>
          <w:lang w:eastAsia="ru-RU"/>
        </w:rPr>
        <w:t xml:space="preserve"> в силу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392C69"/>
          <w:lang w:eastAsia="ru-RU"/>
        </w:rPr>
        <w:t xml:space="preserve">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Опека и попечительство устанавливаются в случаях, предусмотренных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а в отношении несовершеннолетних граждан также в случаях, установленных Семейным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Опекун или попечитель назначается с их согласия или по их заявлению в письменной форме органом опеки и попечительства по месту жительства лица, нуждающегося в установлении над ним опеки или попечительства, в течение месяца с момента, когда указанному органу стало известно о необходимости установления опеки или попечительства над таким лицом.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В случае</w:t>
      </w:r>
      <w:proofErr w:type="gramStart"/>
      <w:r w:rsidRPr="00B843E7">
        <w:rPr>
          <w:rFonts w:ascii="Times New Roman" w:eastAsia="Times New Roman" w:hAnsi="Times New Roman" w:cs="Times New Roman"/>
          <w:lang w:eastAsia="ru-RU"/>
        </w:rPr>
        <w:t>,</w:t>
      </w:r>
      <w:proofErr w:type="gramEnd"/>
      <w:r w:rsidRPr="00B843E7">
        <w:rPr>
          <w:rFonts w:ascii="Times New Roman" w:eastAsia="Times New Roman" w:hAnsi="Times New Roman" w:cs="Times New Roman"/>
          <w:lang w:eastAsia="ru-RU"/>
        </w:rPr>
        <w:t xml:space="preserve">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w:t>
      </w:r>
      <w:r w:rsidRPr="00B843E7">
        <w:rPr>
          <w:rFonts w:ascii="Times New Roman" w:eastAsia="Times New Roman" w:hAnsi="Times New Roman" w:cs="Times New Roman"/>
          <w:color w:val="0000FF"/>
          <w:u w:val="single"/>
          <w:lang w:eastAsia="ru-RU"/>
        </w:rPr>
        <w:t>статьей 122</w:t>
      </w:r>
      <w:r w:rsidRPr="00B843E7">
        <w:rPr>
          <w:rFonts w:ascii="Times New Roman" w:eastAsia="Times New Roman" w:hAnsi="Times New Roman" w:cs="Times New Roman"/>
          <w:lang w:eastAsia="ru-RU"/>
        </w:rPr>
        <w:t xml:space="preserve"> Семейного кодекса Российской Федерации факта отсутствия родительского попечения.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w:t>
      </w:r>
      <w:proofErr w:type="gramStart"/>
      <w:r w:rsidRPr="00B843E7">
        <w:rPr>
          <w:rFonts w:ascii="Times New Roman" w:eastAsia="Times New Roman" w:hAnsi="Times New Roman" w:cs="Times New Roman"/>
          <w:lang w:eastAsia="ru-RU"/>
        </w:rPr>
        <w:t xml:space="preserve">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w:t>
      </w:r>
      <w:r w:rsidRPr="00B843E7">
        <w:rPr>
          <w:rFonts w:ascii="Times New Roman" w:eastAsia="Times New Roman" w:hAnsi="Times New Roman" w:cs="Times New Roman"/>
          <w:lang w:eastAsia="ru-RU"/>
        </w:rPr>
        <w:lastRenderedPageBreak/>
        <w:t>может исполнять свои обязанности в отношении подопечного</w:t>
      </w:r>
      <w:proofErr w:type="gramEnd"/>
      <w:r w:rsidRPr="00B843E7">
        <w:rPr>
          <w:rFonts w:ascii="Times New Roman" w:eastAsia="Times New Roman" w:hAnsi="Times New Roman" w:cs="Times New Roman"/>
          <w:lang w:eastAsia="ru-RU"/>
        </w:rPr>
        <w:t>, не прекращает права и обязанности опекуна или попечителя в отношении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Исполнение обязанностей опекунов или попечителей возлагается на указанные организации.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6. Основанием возникновения отношений между опекуном или попечителем и подопечным является акт органа опеки и попечительства о назначении опекуна или попечителя. В акте органа опеки и попечительства о назначении опекуна или попечителя может быть указан срок действия полномочий опекуна или попечителя, определяемый периодом или указанием на наступление определенного события.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7.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8. Вред,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 подлежит возмещению на условиях и в </w:t>
      </w:r>
      <w:r w:rsidRPr="00B843E7">
        <w:rPr>
          <w:rFonts w:ascii="Times New Roman" w:eastAsia="Times New Roman" w:hAnsi="Times New Roman" w:cs="Times New Roman"/>
          <w:color w:val="0000FF"/>
          <w:u w:val="single"/>
          <w:lang w:eastAsia="ru-RU"/>
        </w:rPr>
        <w:t>порядке</w:t>
      </w:r>
      <w:r w:rsidRPr="00B843E7">
        <w:rPr>
          <w:rFonts w:ascii="Times New Roman" w:eastAsia="Times New Roman" w:hAnsi="Times New Roman" w:cs="Times New Roman"/>
          <w:lang w:eastAsia="ru-RU"/>
        </w:rPr>
        <w:t xml:space="preserve">, которые предусмотрены гражданским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Вред, причиненный несовершеннолетним или недееспособным гражданином в течение периода, когда в соответствии с </w:t>
      </w:r>
      <w:r w:rsidRPr="00B843E7">
        <w:rPr>
          <w:rFonts w:ascii="Times New Roman" w:eastAsia="Times New Roman" w:hAnsi="Times New Roman" w:cs="Times New Roman"/>
          <w:color w:val="0000FF"/>
          <w:u w:val="single"/>
          <w:lang w:eastAsia="ru-RU"/>
        </w:rPr>
        <w:t>частью 3</w:t>
      </w:r>
      <w:r w:rsidRPr="00B843E7">
        <w:rPr>
          <w:rFonts w:ascii="Times New Roman" w:eastAsia="Times New Roman" w:hAnsi="Times New Roman" w:cs="Times New Roman"/>
          <w:lang w:eastAsia="ru-RU"/>
        </w:rPr>
        <w:t xml:space="preserve"> настоящей статьи орган опеки и попечительства временно исполнял обязанности опекуна или попечителя, подлежит возмещению на условиях и в порядке, которые предусмотрены гражданским законодательством.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Статья 12. </w:t>
      </w:r>
      <w:proofErr w:type="gramStart"/>
      <w:r w:rsidRPr="00B843E7">
        <w:rPr>
          <w:rFonts w:ascii="Times New Roman" w:eastAsia="Times New Roman" w:hAnsi="Times New Roman" w:cs="Times New Roman"/>
          <w:lang w:eastAsia="ru-RU"/>
        </w:rPr>
        <w:t>Предварительные</w:t>
      </w:r>
      <w:proofErr w:type="gramEnd"/>
      <w:r w:rsidRPr="00B843E7">
        <w:rPr>
          <w:rFonts w:ascii="Times New Roman" w:eastAsia="Times New Roman" w:hAnsi="Times New Roman" w:cs="Times New Roman"/>
          <w:lang w:eastAsia="ru-RU"/>
        </w:rPr>
        <w:t xml:space="preserve"> опека и попечительство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w:t>
      </w:r>
      <w:proofErr w:type="gramStart"/>
      <w:r w:rsidRPr="00B843E7">
        <w:rPr>
          <w:rFonts w:ascii="Times New Roman" w:eastAsia="Times New Roman" w:hAnsi="Times New Roman" w:cs="Times New Roman"/>
          <w:lang w:eastAsia="ru-RU"/>
        </w:rPr>
        <w:t xml:space="preserve">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w:t>
      </w:r>
      <w:r w:rsidRPr="00B843E7">
        <w:rPr>
          <w:rFonts w:ascii="Times New Roman" w:eastAsia="Times New Roman" w:hAnsi="Times New Roman" w:cs="Times New Roman"/>
          <w:color w:val="0000FF"/>
          <w:u w:val="single"/>
          <w:lang w:eastAsia="ru-RU"/>
        </w:rPr>
        <w:t>статьи 77</w:t>
      </w:r>
      <w:r w:rsidRPr="00B843E7">
        <w:rPr>
          <w:rFonts w:ascii="Times New Roman" w:eastAsia="Times New Roman" w:hAnsi="Times New Roman" w:cs="Times New Roman"/>
          <w:lang w:eastAsia="ru-RU"/>
        </w:rPr>
        <w:t xml:space="preserve"> Семейного кодекса Российской Федерации и нецелесообразности помещения</w:t>
      </w:r>
      <w:proofErr w:type="gramEnd"/>
      <w:r w:rsidRPr="00B843E7">
        <w:rPr>
          <w:rFonts w:ascii="Times New Roman" w:eastAsia="Times New Roman" w:hAnsi="Times New Roman" w:cs="Times New Roman"/>
          <w:lang w:eastAsia="ru-RU"/>
        </w:rPr>
        <w:t xml:space="preserve"> ребенка в организацию для детей-сирот и детей, оставшихся без попечения родителей.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Опекуном или попечителем в случаях, предусмотренных </w:t>
      </w:r>
      <w:r w:rsidRPr="00B843E7">
        <w:rPr>
          <w:rFonts w:ascii="Times New Roman" w:eastAsia="Times New Roman" w:hAnsi="Times New Roman" w:cs="Times New Roman"/>
          <w:color w:val="0000FF"/>
          <w:u w:val="single"/>
          <w:lang w:eastAsia="ru-RU"/>
        </w:rPr>
        <w:t>частью 1</w:t>
      </w:r>
      <w:r w:rsidRPr="00B843E7">
        <w:rPr>
          <w:rFonts w:ascii="Times New Roman" w:eastAsia="Times New Roman" w:hAnsi="Times New Roman" w:cs="Times New Roman"/>
          <w:lang w:eastAsia="ru-RU"/>
        </w:rPr>
        <w:t xml:space="preserve"> настоящей статьи, может быть временно назначен только совершеннолетний дееспособный гражданин. Принятие акта </w:t>
      </w:r>
      <w:proofErr w:type="gramStart"/>
      <w:r w:rsidRPr="00B843E7">
        <w:rPr>
          <w:rFonts w:ascii="Times New Roman" w:eastAsia="Times New Roman" w:hAnsi="Times New Roman" w:cs="Times New Roman"/>
          <w:lang w:eastAsia="ru-RU"/>
        </w:rPr>
        <w:t>о</w:t>
      </w:r>
      <w:proofErr w:type="gramEnd"/>
      <w:r w:rsidRPr="00B843E7">
        <w:rPr>
          <w:rFonts w:ascii="Times New Roman" w:eastAsia="Times New Roman" w:hAnsi="Times New Roman" w:cs="Times New Roman"/>
          <w:lang w:eastAsia="ru-RU"/>
        </w:rPr>
        <w:t xml:space="preserve"> </w:t>
      </w:r>
      <w:proofErr w:type="gramStart"/>
      <w:r w:rsidRPr="00B843E7">
        <w:rPr>
          <w:rFonts w:ascii="Times New Roman" w:eastAsia="Times New Roman" w:hAnsi="Times New Roman" w:cs="Times New Roman"/>
          <w:lang w:eastAsia="ru-RU"/>
        </w:rPr>
        <w:t>предварительных</w:t>
      </w:r>
      <w:proofErr w:type="gramEnd"/>
      <w:r w:rsidRPr="00B843E7">
        <w:rPr>
          <w:rFonts w:ascii="Times New Roman" w:eastAsia="Times New Roman" w:hAnsi="Times New Roman" w:cs="Times New Roman"/>
          <w:lang w:eastAsia="ru-RU"/>
        </w:rPr>
        <w:t xml:space="preserve"> опеке или попечительстве допускается при условии предоставления указанным лицом документа, удостоверяющего личность, а также обследования органом опеки и попечительства условий его жизни. Проведение предварительной проверки сведений о личности опекуна или попечителя в соответствии с </w:t>
      </w:r>
      <w:r w:rsidRPr="00B843E7">
        <w:rPr>
          <w:rFonts w:ascii="Times New Roman" w:eastAsia="Times New Roman" w:hAnsi="Times New Roman" w:cs="Times New Roman"/>
          <w:color w:val="0000FF"/>
          <w:u w:val="single"/>
          <w:lang w:eastAsia="ru-RU"/>
        </w:rPr>
        <w:t>частями 1</w:t>
      </w:r>
      <w:r w:rsidRPr="00B843E7">
        <w:rPr>
          <w:rFonts w:ascii="Times New Roman" w:eastAsia="Times New Roman" w:hAnsi="Times New Roman" w:cs="Times New Roman"/>
          <w:lang w:eastAsia="ru-RU"/>
        </w:rPr>
        <w:t xml:space="preserve"> и </w:t>
      </w:r>
      <w:r w:rsidRPr="00B843E7">
        <w:rPr>
          <w:rFonts w:ascii="Times New Roman" w:eastAsia="Times New Roman" w:hAnsi="Times New Roman" w:cs="Times New Roman"/>
          <w:color w:val="0000FF"/>
          <w:u w:val="single"/>
          <w:lang w:eastAsia="ru-RU"/>
        </w:rPr>
        <w:t>2 статьи 10</w:t>
      </w:r>
      <w:r w:rsidRPr="00B843E7">
        <w:rPr>
          <w:rFonts w:ascii="Times New Roman" w:eastAsia="Times New Roman" w:hAnsi="Times New Roman" w:cs="Times New Roman"/>
          <w:lang w:eastAsia="ru-RU"/>
        </w:rPr>
        <w:t xml:space="preserve"> настоящего Федерального закона не требуется.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В целях своевременного установления предварительных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 которые выразили желание быть опекунами или попечителями и учет которых ведется в соответствии с </w:t>
      </w:r>
      <w:r w:rsidRPr="00B843E7">
        <w:rPr>
          <w:rFonts w:ascii="Times New Roman" w:eastAsia="Times New Roman" w:hAnsi="Times New Roman" w:cs="Times New Roman"/>
          <w:color w:val="0000FF"/>
          <w:u w:val="single"/>
          <w:lang w:eastAsia="ru-RU"/>
        </w:rPr>
        <w:t>пунктом 10 части 1 статьи 8</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Предварительные опека или попечительство прекращаются,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 При наличии исключительных обстоятельств указанный срок может быть увеличен до восьми месяцев. В случае</w:t>
      </w:r>
      <w:proofErr w:type="gramStart"/>
      <w:r w:rsidRPr="00B843E7">
        <w:rPr>
          <w:rFonts w:ascii="Times New Roman" w:eastAsia="Times New Roman" w:hAnsi="Times New Roman" w:cs="Times New Roman"/>
          <w:lang w:eastAsia="ru-RU"/>
        </w:rPr>
        <w:t>,</w:t>
      </w:r>
      <w:proofErr w:type="gramEnd"/>
      <w:r w:rsidRPr="00B843E7">
        <w:rPr>
          <w:rFonts w:ascii="Times New Roman" w:eastAsia="Times New Roman" w:hAnsi="Times New Roman" w:cs="Times New Roman"/>
          <w:lang w:eastAsia="ru-RU"/>
        </w:rPr>
        <w:t xml:space="preserve"> если орган опеки и попечительства назначил в установленный срок в общем порядке опекуном или попечителем лицо, исполнявшее обязанности в силу предварительных опеки или попечительства, права и обязанности опекуна или попечителя считаются возникшими с момента принятия акта о временном назначении опекуна или попечителя.</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Статья 13. Назначение опекунов или попечителей в отношении несовершеннолетних граждан по заявлению их родителей, а также по заявлению самих несовершеннолетних граждан</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Единственный родитель несовершеннолетнего ребенка вправе определить на случай своей смерти опекуна или попечителя ребенку. Соответствующее распоряжение родитель может сделать в заявлении, поданном в орган опеки и попечительства по месту жительства ребенка. Заявление родителя об определении на случай своей смерти ребенку опекуна или попечителя должно быть собственноручно подписано родителем с указанием даты составления этого заявления. </w:t>
      </w:r>
      <w:proofErr w:type="gramStart"/>
      <w:r w:rsidRPr="00B843E7">
        <w:rPr>
          <w:rFonts w:ascii="Times New Roman" w:eastAsia="Times New Roman" w:hAnsi="Times New Roman" w:cs="Times New Roman"/>
          <w:lang w:eastAsia="ru-RU"/>
        </w:rPr>
        <w:t>Подпись родителя должна быть удостоверена руководителем органа опеки и попечительства либо в случаях, когда родитель не может явиться в орган опеки и попечительства, в нотариальном порядке либо организацией, в которой родитель работает или обучается,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родителя, администрацией учреждения социальной защиты населения, в</w:t>
      </w:r>
      <w:proofErr w:type="gramEnd"/>
      <w:r w:rsidRPr="00B843E7">
        <w:rPr>
          <w:rFonts w:ascii="Times New Roman" w:eastAsia="Times New Roman" w:hAnsi="Times New Roman" w:cs="Times New Roman"/>
          <w:lang w:eastAsia="ru-RU"/>
        </w:rPr>
        <w:t xml:space="preserve"> </w:t>
      </w:r>
      <w:proofErr w:type="gramStart"/>
      <w:r w:rsidRPr="00B843E7">
        <w:rPr>
          <w:rFonts w:ascii="Times New Roman" w:eastAsia="Times New Roman" w:hAnsi="Times New Roman" w:cs="Times New Roman"/>
          <w:lang w:eastAsia="ru-RU"/>
        </w:rPr>
        <w:t>котором родитель находится, медицинской организации, в которой родитель находится на излечении, а также командиром (начальником) соответствующих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если заявление подает военнослужащий, работник этих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w:t>
      </w:r>
      <w:proofErr w:type="gramEnd"/>
      <w:r w:rsidRPr="00B843E7">
        <w:rPr>
          <w:rFonts w:ascii="Times New Roman" w:eastAsia="Times New Roman" w:hAnsi="Times New Roman" w:cs="Times New Roman"/>
          <w:lang w:eastAsia="ru-RU"/>
        </w:rPr>
        <w:t xml:space="preserve"> Подпись родителя, находящегося в местах лишения свободы, удостоверяется начальником соответствующего места лишения свободы. Родитель вправе отменить или изменить поданное заявление об определении на случай своей смерти ребенку опекуна или попечителя путем подачи нового заявления в орган опеки и попечительства по месту жительства ребенка.</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w:t>
      </w:r>
      <w:proofErr w:type="gramStart"/>
      <w:r w:rsidRPr="00B843E7">
        <w:rPr>
          <w:rFonts w:ascii="Times New Roman" w:eastAsia="Times New Roman" w:hAnsi="Times New Roman" w:cs="Times New Roman"/>
          <w:color w:val="828282"/>
          <w:lang w:eastAsia="ru-RU"/>
        </w:rPr>
        <w:t>в</w:t>
      </w:r>
      <w:proofErr w:type="gramEnd"/>
      <w:r w:rsidRPr="00B843E7">
        <w:rPr>
          <w:rFonts w:ascii="Times New Roman" w:eastAsia="Times New Roman" w:hAnsi="Times New Roman" w:cs="Times New Roman"/>
          <w:color w:val="828282"/>
          <w:lang w:eastAsia="ru-RU"/>
        </w:rPr>
        <w:t xml:space="preserve">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185-ФЗ)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При назначении опекуна или попечителя в случаях, предусмотренных </w:t>
      </w:r>
      <w:r w:rsidRPr="00B843E7">
        <w:rPr>
          <w:rFonts w:ascii="Times New Roman" w:eastAsia="Times New Roman" w:hAnsi="Times New Roman" w:cs="Times New Roman"/>
          <w:color w:val="0000FF"/>
          <w:u w:val="single"/>
          <w:lang w:eastAsia="ru-RU"/>
        </w:rPr>
        <w:t>частями 1</w:t>
      </w:r>
      <w:r w:rsidRPr="00B843E7">
        <w:rPr>
          <w:rFonts w:ascii="Times New Roman" w:eastAsia="Times New Roman" w:hAnsi="Times New Roman" w:cs="Times New Roman"/>
          <w:lang w:eastAsia="ru-RU"/>
        </w:rPr>
        <w:t xml:space="preserve">, </w:t>
      </w:r>
      <w:r w:rsidRPr="00B843E7">
        <w:rPr>
          <w:rFonts w:ascii="Times New Roman" w:eastAsia="Times New Roman" w:hAnsi="Times New Roman" w:cs="Times New Roman"/>
          <w:color w:val="0000FF"/>
          <w:u w:val="single"/>
          <w:lang w:eastAsia="ru-RU"/>
        </w:rPr>
        <w:t>2</w:t>
      </w:r>
      <w:r w:rsidRPr="00B843E7">
        <w:rPr>
          <w:rFonts w:ascii="Times New Roman" w:eastAsia="Times New Roman" w:hAnsi="Times New Roman" w:cs="Times New Roman"/>
          <w:lang w:eastAsia="ru-RU"/>
        </w:rPr>
        <w:t xml:space="preserve"> и </w:t>
      </w:r>
      <w:r w:rsidRPr="00B843E7">
        <w:rPr>
          <w:rFonts w:ascii="Times New Roman" w:eastAsia="Times New Roman" w:hAnsi="Times New Roman" w:cs="Times New Roman"/>
          <w:color w:val="0000FF"/>
          <w:u w:val="single"/>
          <w:lang w:eastAsia="ru-RU"/>
        </w:rPr>
        <w:t>3</w:t>
      </w:r>
      <w:r w:rsidRPr="00B843E7">
        <w:rPr>
          <w:rFonts w:ascii="Times New Roman" w:eastAsia="Times New Roman" w:hAnsi="Times New Roman" w:cs="Times New Roman"/>
          <w:lang w:eastAsia="ru-RU"/>
        </w:rPr>
        <w:t xml:space="preserve"> настоящей статьи, должны быть соблюдены требования, предъявляемые к личности опекуна или попечителя </w:t>
      </w:r>
      <w:r w:rsidRPr="00B843E7">
        <w:rPr>
          <w:rFonts w:ascii="Times New Roman" w:eastAsia="Times New Roman" w:hAnsi="Times New Roman" w:cs="Times New Roman"/>
          <w:color w:val="0000FF"/>
          <w:u w:val="single"/>
          <w:lang w:eastAsia="ru-RU"/>
        </w:rPr>
        <w:t>частью 1 статьи 10</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5. Орган опеки и попечительства принимает акт об отказе в назначении опекуном или попечителем лица, указанного родителем или родителями несовершеннолетнего гражданина либо самим достигшим возраста четырнадцати лет несовершеннолетним гражданином, только в случае, если такое назначение противоречит гражданскому </w:t>
      </w:r>
      <w:r w:rsidRPr="00B843E7">
        <w:rPr>
          <w:rFonts w:ascii="Times New Roman" w:eastAsia="Times New Roman" w:hAnsi="Times New Roman" w:cs="Times New Roman"/>
          <w:color w:val="0000FF"/>
          <w:u w:val="single"/>
          <w:lang w:eastAsia="ru-RU"/>
        </w:rPr>
        <w:t>законодательству</w:t>
      </w:r>
      <w:r w:rsidRPr="00B843E7">
        <w:rPr>
          <w:rFonts w:ascii="Times New Roman" w:eastAsia="Times New Roman" w:hAnsi="Times New Roman" w:cs="Times New Roman"/>
          <w:lang w:eastAsia="ru-RU"/>
        </w:rPr>
        <w:t xml:space="preserve"> или семейному </w:t>
      </w:r>
      <w:r w:rsidRPr="00B843E7">
        <w:rPr>
          <w:rFonts w:ascii="Times New Roman" w:eastAsia="Times New Roman" w:hAnsi="Times New Roman" w:cs="Times New Roman"/>
          <w:color w:val="0000FF"/>
          <w:u w:val="single"/>
          <w:lang w:eastAsia="ru-RU"/>
        </w:rPr>
        <w:t>законодательству</w:t>
      </w:r>
      <w:r w:rsidRPr="00B843E7">
        <w:rPr>
          <w:rFonts w:ascii="Times New Roman" w:eastAsia="Times New Roman" w:hAnsi="Times New Roman" w:cs="Times New Roman"/>
          <w:lang w:eastAsia="ru-RU"/>
        </w:rPr>
        <w:t xml:space="preserve"> либо интересам ребенка.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14. Установление опеки или попечительства по договору об осуществлении опеки или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rPr>
          <w:rFonts w:ascii="Times New Roman" w:eastAsia="Times New Roman" w:hAnsi="Times New Roman" w:cs="Times New Roman"/>
          <w:color w:val="392C69"/>
          <w:lang w:eastAsia="ru-RU"/>
        </w:rPr>
      </w:pPr>
      <w:proofErr w:type="spellStart"/>
      <w:r w:rsidRPr="00B843E7">
        <w:rPr>
          <w:rFonts w:ascii="Times New Roman" w:eastAsia="Times New Roman" w:hAnsi="Times New Roman" w:cs="Times New Roman"/>
          <w:color w:val="392C69"/>
          <w:lang w:eastAsia="ru-RU"/>
        </w:rPr>
        <w:t>КонсультантПлюс</w:t>
      </w:r>
      <w:proofErr w:type="spellEnd"/>
      <w:r w:rsidRPr="00B843E7">
        <w:rPr>
          <w:rFonts w:ascii="Times New Roman" w:eastAsia="Times New Roman" w:hAnsi="Times New Roman" w:cs="Times New Roman"/>
          <w:color w:val="392C69"/>
          <w:lang w:eastAsia="ru-RU"/>
        </w:rPr>
        <w:t>: примечание.</w:t>
      </w:r>
    </w:p>
    <w:p w:rsidR="00522A64" w:rsidRPr="00B843E7" w:rsidRDefault="00522A64" w:rsidP="00B843E7">
      <w:pPr>
        <w:spacing w:after="0" w:line="240" w:lineRule="auto"/>
        <w:rPr>
          <w:rFonts w:ascii="Times New Roman" w:eastAsia="Times New Roman" w:hAnsi="Times New Roman" w:cs="Times New Roman"/>
          <w:color w:val="392C69"/>
          <w:lang w:eastAsia="ru-RU"/>
        </w:rPr>
      </w:pPr>
      <w:proofErr w:type="gramStart"/>
      <w:r w:rsidRPr="00B843E7">
        <w:rPr>
          <w:rFonts w:ascii="Times New Roman" w:eastAsia="Times New Roman" w:hAnsi="Times New Roman" w:cs="Times New Roman"/>
          <w:color w:val="392C69"/>
          <w:lang w:eastAsia="ru-RU"/>
        </w:rPr>
        <w:t xml:space="preserve">При рассмотрении заявлений об установлении опеки, попечительства, о передаче в приемную или патронатную семью, поданных в орган опеки и попечительства до дня </w:t>
      </w:r>
      <w:r w:rsidRPr="00B843E7">
        <w:rPr>
          <w:rFonts w:ascii="Times New Roman" w:eastAsia="Times New Roman" w:hAnsi="Times New Roman" w:cs="Times New Roman"/>
          <w:color w:val="0000FF"/>
          <w:lang w:eastAsia="ru-RU"/>
        </w:rPr>
        <w:t>вступления</w:t>
      </w:r>
      <w:r w:rsidRPr="00B843E7">
        <w:rPr>
          <w:rFonts w:ascii="Times New Roman" w:eastAsia="Times New Roman" w:hAnsi="Times New Roman" w:cs="Times New Roman"/>
          <w:color w:val="392C69"/>
          <w:lang w:eastAsia="ru-RU"/>
        </w:rPr>
        <w:t xml:space="preserve"> в силу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392C69"/>
          <w:lang w:eastAsia="ru-RU"/>
        </w:rPr>
        <w:t xml:space="preserve"> от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органами опеки</w:t>
      </w:r>
      <w:proofErr w:type="gramEnd"/>
      <w:r w:rsidRPr="00B843E7">
        <w:rPr>
          <w:rFonts w:ascii="Times New Roman" w:eastAsia="Times New Roman" w:hAnsi="Times New Roman" w:cs="Times New Roman"/>
          <w:color w:val="392C69"/>
          <w:lang w:eastAsia="ru-RU"/>
        </w:rPr>
        <w:t xml:space="preserve"> и попечительства нормативные правовые акты </w:t>
      </w:r>
      <w:r w:rsidRPr="00B843E7">
        <w:rPr>
          <w:rFonts w:ascii="Times New Roman" w:eastAsia="Times New Roman" w:hAnsi="Times New Roman" w:cs="Times New Roman"/>
          <w:color w:val="0000FF"/>
          <w:lang w:eastAsia="ru-RU"/>
        </w:rPr>
        <w:t>применяются</w:t>
      </w:r>
      <w:r w:rsidRPr="00B843E7">
        <w:rPr>
          <w:rFonts w:ascii="Times New Roman" w:eastAsia="Times New Roman" w:hAnsi="Times New Roman" w:cs="Times New Roman"/>
          <w:color w:val="392C69"/>
          <w:lang w:eastAsia="ru-RU"/>
        </w:rPr>
        <w:t xml:space="preserve"> в редакции, действовавшей до дня </w:t>
      </w:r>
      <w:r w:rsidRPr="00B843E7">
        <w:rPr>
          <w:rFonts w:ascii="Times New Roman" w:eastAsia="Times New Roman" w:hAnsi="Times New Roman" w:cs="Times New Roman"/>
          <w:color w:val="0000FF"/>
          <w:lang w:eastAsia="ru-RU"/>
        </w:rPr>
        <w:t>вступления</w:t>
      </w:r>
      <w:r w:rsidRPr="00B843E7">
        <w:rPr>
          <w:rFonts w:ascii="Times New Roman" w:eastAsia="Times New Roman" w:hAnsi="Times New Roman" w:cs="Times New Roman"/>
          <w:color w:val="392C69"/>
          <w:lang w:eastAsia="ru-RU"/>
        </w:rPr>
        <w:t xml:space="preserve"> в силу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392C69"/>
          <w:lang w:eastAsia="ru-RU"/>
        </w:rPr>
        <w:t xml:space="preserve">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w:t>
      </w:r>
      <w:proofErr w:type="gramStart"/>
      <w:r w:rsidRPr="00B843E7">
        <w:rPr>
          <w:rFonts w:ascii="Times New Roman" w:eastAsia="Times New Roman" w:hAnsi="Times New Roman" w:cs="Times New Roman"/>
          <w:lang w:eastAsia="ru-RU"/>
        </w:rPr>
        <w:t xml:space="preserve">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w:t>
      </w:r>
      <w:r w:rsidRPr="00B843E7">
        <w:rPr>
          <w:rFonts w:ascii="Times New Roman" w:eastAsia="Times New Roman" w:hAnsi="Times New Roman" w:cs="Times New Roman"/>
          <w:lang w:eastAsia="ru-RU"/>
        </w:rPr>
        <w:lastRenderedPageBreak/>
        <w:t>(патронате, патронатном воспитании).</w:t>
      </w:r>
      <w:proofErr w:type="gramEnd"/>
      <w:r w:rsidRPr="00B843E7">
        <w:rPr>
          <w:rFonts w:ascii="Times New Roman" w:eastAsia="Times New Roman" w:hAnsi="Times New Roman" w:cs="Times New Roman"/>
          <w:lang w:eastAsia="ru-RU"/>
        </w:rPr>
        <w:t xml:space="preserve"> Договор об осуществлении опеки или попечительства заключается с опекуном или попечителем в соответствии со </w:t>
      </w:r>
      <w:r w:rsidRPr="00B843E7">
        <w:rPr>
          <w:rFonts w:ascii="Times New Roman" w:eastAsia="Times New Roman" w:hAnsi="Times New Roman" w:cs="Times New Roman"/>
          <w:color w:val="0000FF"/>
          <w:u w:val="single"/>
          <w:lang w:eastAsia="ru-RU"/>
        </w:rPr>
        <w:t>статьей 16</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w:t>
      </w:r>
      <w:proofErr w:type="gramStart"/>
      <w:r w:rsidRPr="00B843E7">
        <w:rPr>
          <w:rFonts w:ascii="Times New Roman" w:eastAsia="Times New Roman" w:hAnsi="Times New Roman" w:cs="Times New Roman"/>
          <w:lang w:eastAsia="ru-RU"/>
        </w:rPr>
        <w:t>исполняющих</w:t>
      </w:r>
      <w:proofErr w:type="gramEnd"/>
      <w:r w:rsidRPr="00B843E7">
        <w:rPr>
          <w:rFonts w:ascii="Times New Roman" w:eastAsia="Times New Roman" w:hAnsi="Times New Roman" w:cs="Times New Roman"/>
          <w:lang w:eastAsia="ru-RU"/>
        </w:rPr>
        <w:t xml:space="preserve"> свои обязанности </w:t>
      </w:r>
      <w:proofErr w:type="spellStart"/>
      <w:r w:rsidRPr="00B843E7">
        <w:rPr>
          <w:rFonts w:ascii="Times New Roman" w:eastAsia="Times New Roman" w:hAnsi="Times New Roman" w:cs="Times New Roman"/>
          <w:lang w:eastAsia="ru-RU"/>
        </w:rPr>
        <w:t>возмездно</w:t>
      </w:r>
      <w:proofErr w:type="spellEnd"/>
      <w:r w:rsidRPr="00B843E7">
        <w:rPr>
          <w:rFonts w:ascii="Times New Roman" w:eastAsia="Times New Roman" w:hAnsi="Times New Roman" w:cs="Times New Roman"/>
          <w:lang w:eastAsia="ru-RU"/>
        </w:rPr>
        <w:t xml:space="preserve">.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r w:rsidRPr="00B843E7">
        <w:rPr>
          <w:rFonts w:ascii="Times New Roman" w:eastAsia="Times New Roman" w:hAnsi="Times New Roman" w:cs="Times New Roman"/>
          <w:color w:val="0000FF"/>
          <w:u w:val="single"/>
          <w:lang w:eastAsia="ru-RU"/>
        </w:rPr>
        <w:t>частью 4 статьи 445</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При установлении опеки или попечительства по договору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 исполняющих свои обязанности </w:t>
      </w:r>
      <w:proofErr w:type="spellStart"/>
      <w:r w:rsidRPr="00B843E7">
        <w:rPr>
          <w:rFonts w:ascii="Times New Roman" w:eastAsia="Times New Roman" w:hAnsi="Times New Roman" w:cs="Times New Roman"/>
          <w:lang w:eastAsia="ru-RU"/>
        </w:rPr>
        <w:t>возмездно</w:t>
      </w:r>
      <w:proofErr w:type="spellEnd"/>
      <w:r w:rsidRPr="00B843E7">
        <w:rPr>
          <w:rFonts w:ascii="Times New Roman" w:eastAsia="Times New Roman" w:hAnsi="Times New Roman" w:cs="Times New Roman"/>
          <w:lang w:eastAsia="ru-RU"/>
        </w:rPr>
        <w:t>. Право опекуна или попечителя на вознаграждение возникает с момента заключения договора об осуществлении опеки или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w:t>
      </w:r>
      <w:r w:rsidRPr="00B843E7">
        <w:rPr>
          <w:rFonts w:ascii="Times New Roman" w:eastAsia="Times New Roman" w:hAnsi="Times New Roman" w:cs="Times New Roman"/>
          <w:color w:val="0000FF"/>
          <w:u w:val="single"/>
          <w:lang w:eastAsia="ru-RU"/>
        </w:rPr>
        <w:t>Порядок</w:t>
      </w:r>
      <w:r w:rsidRPr="00B843E7">
        <w:rPr>
          <w:rFonts w:ascii="Times New Roman" w:eastAsia="Times New Roman" w:hAnsi="Times New Roman" w:cs="Times New Roman"/>
          <w:lang w:eastAsia="ru-RU"/>
        </w:rPr>
        <w:t xml:space="preserve"> и сроки заключения договора, предусмотренного </w:t>
      </w:r>
      <w:r w:rsidRPr="00B843E7">
        <w:rPr>
          <w:rFonts w:ascii="Times New Roman" w:eastAsia="Times New Roman" w:hAnsi="Times New Roman" w:cs="Times New Roman"/>
          <w:color w:val="0000FF"/>
          <w:u w:val="single"/>
          <w:lang w:eastAsia="ru-RU"/>
        </w:rPr>
        <w:t>частью 1</w:t>
      </w:r>
      <w:r w:rsidRPr="00B843E7">
        <w:rPr>
          <w:rFonts w:ascii="Times New Roman" w:eastAsia="Times New Roman" w:hAnsi="Times New Roman" w:cs="Times New Roman"/>
          <w:lang w:eastAsia="ru-RU"/>
        </w:rPr>
        <w:t xml:space="preserve"> настоящей статьи, определяются Правительством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15. Права и обязанности опекунов 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Права и обязанности опекунов и попечителей определяются гражданским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Права и обязанности опекунов и попечителей относительно обучения и воспитания несовершеннолетних подопечных определяются семейным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Попечитель может выступать в качестве законного представителя своего подопечного в случаях, предусмотренных федеральным </w:t>
      </w:r>
      <w:r w:rsidRPr="00B843E7">
        <w:rPr>
          <w:rFonts w:ascii="Times New Roman" w:eastAsia="Times New Roman" w:hAnsi="Times New Roman" w:cs="Times New Roman"/>
          <w:color w:val="0000FF"/>
          <w:u w:val="single"/>
          <w:lang w:eastAsia="ru-RU"/>
        </w:rPr>
        <w:t>законом</w:t>
      </w:r>
      <w:r w:rsidRPr="00B843E7">
        <w:rPr>
          <w:rFonts w:ascii="Times New Roman" w:eastAsia="Times New Roman" w:hAnsi="Times New Roman" w:cs="Times New Roman"/>
          <w:lang w:eastAsia="ru-RU"/>
        </w:rPr>
        <w:t>. Попечители несовершеннолетних граждан оказывают подопечным содействие в осуществлении ими своих прав и исполнении своих обязанностей, а также охраняют их от злоупотреблений со стороны третьих лиц.</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w:t>
      </w:r>
      <w:proofErr w:type="gramStart"/>
      <w:r w:rsidRPr="00B843E7">
        <w:rPr>
          <w:rFonts w:ascii="Times New Roman" w:eastAsia="Times New Roman" w:hAnsi="Times New Roman" w:cs="Times New Roman"/>
          <w:lang w:eastAsia="ru-RU"/>
        </w:rPr>
        <w:t>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w:t>
      </w:r>
      <w:proofErr w:type="gramEnd"/>
      <w:r w:rsidRPr="00B843E7">
        <w:rPr>
          <w:rFonts w:ascii="Times New Roman" w:eastAsia="Times New Roman" w:hAnsi="Times New Roman" w:cs="Times New Roman"/>
          <w:lang w:eastAsia="ru-RU"/>
        </w:rPr>
        <w:t xml:space="preserve">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Опекуны или попечители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6. При временном отсутствии подопечного в месте жительства, в частности в связи с обучением или пребыванием в медицинской организации, пребыванием в местах отбывания наказания, не прекращается осуществление прав и исполнение обязанностей опекуна или попечителя в отношении подопечного.</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185-ФЗ)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7. При осуществлении своих прав и обязанностей опекуны и попечители имеют право на оказание им содействия в предоставлении медицинской, психологической, педагогической, юридической, социальной помощи. Условия и порядок оказания содействия в предоставлении указанной помощи определяются </w:t>
      </w:r>
      <w:r w:rsidRPr="00B843E7">
        <w:rPr>
          <w:rFonts w:ascii="Times New Roman" w:eastAsia="Times New Roman" w:hAnsi="Times New Roman" w:cs="Times New Roman"/>
          <w:color w:val="B5B2FF"/>
          <w:u w:val="single"/>
          <w:lang w:eastAsia="ru-RU"/>
        </w:rPr>
        <w:t>законодательством</w:t>
      </w:r>
      <w:r w:rsidRPr="00B843E7">
        <w:rPr>
          <w:rFonts w:ascii="Times New Roman" w:eastAsia="Times New Roman" w:hAnsi="Times New Roman" w:cs="Times New Roman"/>
          <w:lang w:eastAsia="ru-RU"/>
        </w:rPr>
        <w:t xml:space="preserve"> Российской Федерации о социальном обслуживании.</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(часть 7 введена Федеральным </w:t>
      </w:r>
      <w:r w:rsidRPr="00B843E7">
        <w:rPr>
          <w:rFonts w:ascii="Times New Roman" w:eastAsia="Times New Roman" w:hAnsi="Times New Roman" w:cs="Times New Roman"/>
          <w:color w:val="0000FF"/>
          <w:lang w:eastAsia="ru-RU"/>
        </w:rPr>
        <w:t>законом</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16. Безвозмездное и возмездное исполнение обязанностей по опеке и попечительству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Обязанности по опеке и попечительству исполняются безвозмездно, за исключением случаев, установленных настоящей статьей, а также Семейным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w:t>
      </w:r>
      <w:proofErr w:type="gramStart"/>
      <w:r w:rsidRPr="00B843E7">
        <w:rPr>
          <w:rFonts w:ascii="Times New Roman" w:eastAsia="Times New Roman" w:hAnsi="Times New Roman" w:cs="Times New Roman"/>
          <w:lang w:eastAsia="ru-RU"/>
        </w:rPr>
        <w:t>дств тр</w:t>
      </w:r>
      <w:proofErr w:type="gramEnd"/>
      <w:r w:rsidRPr="00B843E7">
        <w:rPr>
          <w:rFonts w:ascii="Times New Roman" w:eastAsia="Times New Roman" w:hAnsi="Times New Roman" w:cs="Times New Roman"/>
          <w:lang w:eastAsia="ru-RU"/>
        </w:rPr>
        <w:t xml:space="preserve">етьих лиц, а также средств бюджета субъекта Российской Федерации. </w:t>
      </w:r>
      <w:r w:rsidRPr="00B843E7">
        <w:rPr>
          <w:rFonts w:ascii="Times New Roman" w:eastAsia="Times New Roman" w:hAnsi="Times New Roman" w:cs="Times New Roman"/>
          <w:color w:val="0000FF"/>
          <w:u w:val="single"/>
          <w:lang w:eastAsia="ru-RU"/>
        </w:rPr>
        <w:t>Предельный размер</w:t>
      </w:r>
      <w:r w:rsidRPr="00B843E7">
        <w:rPr>
          <w:rFonts w:ascii="Times New Roman" w:eastAsia="Times New Roman" w:hAnsi="Times New Roman" w:cs="Times New Roman"/>
          <w:lang w:eastAsia="ru-RU"/>
        </w:rPr>
        <w:t xml:space="preserve"> вознаграждения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w:t>
      </w:r>
      <w:proofErr w:type="gramStart"/>
      <w:r w:rsidRPr="00B843E7">
        <w:rPr>
          <w:rFonts w:ascii="Times New Roman" w:eastAsia="Times New Roman" w:hAnsi="Times New Roman" w:cs="Times New Roman"/>
          <w:lang w:eastAsia="ru-RU"/>
        </w:rPr>
        <w:t xml:space="preserve">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w:t>
      </w:r>
      <w:r w:rsidRPr="00B843E7">
        <w:rPr>
          <w:rFonts w:ascii="Times New Roman" w:eastAsia="Times New Roman" w:hAnsi="Times New Roman" w:cs="Times New Roman"/>
          <w:color w:val="0000FF"/>
          <w:u w:val="single"/>
          <w:lang w:eastAsia="ru-RU"/>
        </w:rPr>
        <w:t>частью 2</w:t>
      </w:r>
      <w:r w:rsidRPr="00B843E7">
        <w:rPr>
          <w:rFonts w:ascii="Times New Roman" w:eastAsia="Times New Roman" w:hAnsi="Times New Roman" w:cs="Times New Roman"/>
          <w:lang w:eastAsia="ru-RU"/>
        </w:rPr>
        <w:t xml:space="preserve"> настоящей статьи, вправе разрешить им безвозмездно пользоваться имуществом подопечного в своих интересах.</w:t>
      </w:r>
      <w:proofErr w:type="gramEnd"/>
      <w:r w:rsidRPr="00B843E7">
        <w:rPr>
          <w:rFonts w:ascii="Times New Roman" w:eastAsia="Times New Roman" w:hAnsi="Times New Roman" w:cs="Times New Roman"/>
          <w:lang w:eastAsia="ru-RU"/>
        </w:rPr>
        <w:t xml:space="preserve">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 а также при существенном нарушении опекуном или попечителем имущественных прав и интересов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Безвозмездное пользование опекуном или попечителем жилым помещением, принадлежащим подопечному, допускается в порядке и на условиях, которые установлены </w:t>
      </w:r>
      <w:r w:rsidRPr="00B843E7">
        <w:rPr>
          <w:rFonts w:ascii="Times New Roman" w:eastAsia="Times New Roman" w:hAnsi="Times New Roman" w:cs="Times New Roman"/>
          <w:color w:val="0000FF"/>
          <w:u w:val="single"/>
          <w:lang w:eastAsia="ru-RU"/>
        </w:rPr>
        <w:t>частью 3</w:t>
      </w:r>
      <w:r w:rsidRPr="00B843E7">
        <w:rPr>
          <w:rFonts w:ascii="Times New Roman" w:eastAsia="Times New Roman" w:hAnsi="Times New Roman" w:cs="Times New Roman"/>
          <w:lang w:eastAsia="ru-RU"/>
        </w:rPr>
        <w:t xml:space="preserve"> настоящей статьи, при удаленности места жительства опекуна или попечителя от места жительства подопечного, а также при наличии других исключительных обстоятельств.</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4. ПРАВОВОЙ РЕЖИМ ИМУЩЕСТВА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17. Имущественные права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Подопечные не имеют права собственности на имущество опекунов или попечителей, а опекуны или 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Имущество может принадлежать опекунам или попечителям и подопечным на праве общей собственности по основаниям, предусмотренным гражданским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Подопечные вправе пользоваться имуществом своих опекунов или попечителей с их согласия.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Опекуны или попечители не вправе пользоваться имуществом подопечных в своих интересах, за исключением случаев, предусмотренных </w:t>
      </w:r>
      <w:r w:rsidRPr="00B843E7">
        <w:rPr>
          <w:rFonts w:ascii="Times New Roman" w:eastAsia="Times New Roman" w:hAnsi="Times New Roman" w:cs="Times New Roman"/>
          <w:color w:val="0000FF"/>
          <w:u w:val="single"/>
          <w:lang w:eastAsia="ru-RU"/>
        </w:rPr>
        <w:t>статьей 16</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18. Охрана имущества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Опекун или попечитель, за исключением попечителей граждан, ограниченных судом в дееспособности,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Имущество подопечного, в отношении которого в соответствии со </w:t>
      </w:r>
      <w:r w:rsidRPr="00B843E7">
        <w:rPr>
          <w:rFonts w:ascii="Times New Roman" w:eastAsia="Times New Roman" w:hAnsi="Times New Roman" w:cs="Times New Roman"/>
          <w:color w:val="0000FF"/>
          <w:u w:val="single"/>
          <w:lang w:eastAsia="ru-RU"/>
        </w:rPr>
        <w:t>статьей 38</w:t>
      </w:r>
      <w:r w:rsidRPr="00B843E7">
        <w:rPr>
          <w:rFonts w:ascii="Times New Roman" w:eastAsia="Times New Roman" w:hAnsi="Times New Roman" w:cs="Times New Roman"/>
          <w:lang w:eastAsia="ru-RU"/>
        </w:rPr>
        <w:t xml:space="preserve"> Гражданского кодекса Российской Федерации заключен договор доверительного управления имуществом, опекуну или попечителю не передается.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4. При необходимости, если этого требуют интересы подопечного,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19. Распоряжение имуществом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Общие правила распоряжения имуществом подопечных устанавливаются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Опекун вправе вносить денежные средства подопечного, а попечитель вправе давать согласие на внесение денежных средств подопечного только в кредитные организации, не менее половины акций (долей) которых принадлежат Российской Федерации. Расходование денежных средств подопечного, внесенных в кредитные организации, осуществляется с соблюдением положений гражданского </w:t>
      </w:r>
      <w:r w:rsidRPr="00B843E7">
        <w:rPr>
          <w:rFonts w:ascii="Times New Roman" w:eastAsia="Times New Roman" w:hAnsi="Times New Roman" w:cs="Times New Roman"/>
          <w:color w:val="0000FF"/>
          <w:u w:val="single"/>
          <w:lang w:eastAsia="ru-RU"/>
        </w:rPr>
        <w:t>законодательства</w:t>
      </w:r>
      <w:r w:rsidRPr="00B843E7">
        <w:rPr>
          <w:rFonts w:ascii="Times New Roman" w:eastAsia="Times New Roman" w:hAnsi="Times New Roman" w:cs="Times New Roman"/>
          <w:lang w:eastAsia="ru-RU"/>
        </w:rPr>
        <w:t xml:space="preserve"> о дееспособности граждан и положений </w:t>
      </w:r>
      <w:r w:rsidRPr="00B843E7">
        <w:rPr>
          <w:rFonts w:ascii="Times New Roman" w:eastAsia="Times New Roman" w:hAnsi="Times New Roman" w:cs="Times New Roman"/>
          <w:color w:val="0000FF"/>
          <w:u w:val="single"/>
          <w:lang w:eastAsia="ru-RU"/>
        </w:rPr>
        <w:t>пункта 1 статьи 37</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Имущество подопечного не подлежит передаче в заем, за исключением случая, если возврат займа обеспечен ипотекой (залогом недвижимости).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6. Опекун не вправе заключать договор о передаче имущества подопечного в пользование, а 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20. Особенности распоряжения недвижимым имуществом, принадлежащим подопечному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Недвижимое имущество, принадлежащее подопечному, не подлежит отчуждению, за исключением: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принудительного обращения взыскания по основаниям и в порядке, которые установлены федеральным </w:t>
      </w:r>
      <w:r w:rsidRPr="00B843E7">
        <w:rPr>
          <w:rFonts w:ascii="Times New Roman" w:eastAsia="Times New Roman" w:hAnsi="Times New Roman" w:cs="Times New Roman"/>
          <w:color w:val="0000FF"/>
          <w:u w:val="single"/>
          <w:lang w:eastAsia="ru-RU"/>
        </w:rPr>
        <w:t>законом</w:t>
      </w:r>
      <w:r w:rsidRPr="00B843E7">
        <w:rPr>
          <w:rFonts w:ascii="Times New Roman" w:eastAsia="Times New Roman" w:hAnsi="Times New Roman" w:cs="Times New Roman"/>
          <w:lang w:eastAsia="ru-RU"/>
        </w:rPr>
        <w:t>, в том числе при обращении взыскания на предмет залога;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отчуждения по договору ренты, если такой договор совершается к выгоде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отчуждения по договору мены, если такой договор совершается к выгоде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отчуждения жилого помещения, принадлежащего подопечному, при перемене места жительства подопечного;</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(п. 4 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05.05.2014 N 118-ФЗ)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5) отчуждения недвижимого имущества в исключительных случаях (необходимость оплаты дорогостоящего лечения и </w:t>
      </w:r>
      <w:proofErr w:type="gramStart"/>
      <w:r w:rsidRPr="00B843E7">
        <w:rPr>
          <w:rFonts w:ascii="Times New Roman" w:eastAsia="Times New Roman" w:hAnsi="Times New Roman" w:cs="Times New Roman"/>
          <w:lang w:eastAsia="ru-RU"/>
        </w:rPr>
        <w:t>другое</w:t>
      </w:r>
      <w:proofErr w:type="gramEnd"/>
      <w:r w:rsidRPr="00B843E7">
        <w:rPr>
          <w:rFonts w:ascii="Times New Roman" w:eastAsia="Times New Roman" w:hAnsi="Times New Roman" w:cs="Times New Roman"/>
          <w:lang w:eastAsia="ru-RU"/>
        </w:rPr>
        <w:t>), если этого требуют интересы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Для заключения в соответствии с </w:t>
      </w:r>
      <w:r w:rsidRPr="00B843E7">
        <w:rPr>
          <w:rFonts w:ascii="Times New Roman" w:eastAsia="Times New Roman" w:hAnsi="Times New Roman" w:cs="Times New Roman"/>
          <w:color w:val="0000FF"/>
          <w:u w:val="single"/>
          <w:lang w:eastAsia="ru-RU"/>
        </w:rPr>
        <w:t>частью 1</w:t>
      </w:r>
      <w:r w:rsidRPr="00B843E7">
        <w:rPr>
          <w:rFonts w:ascii="Times New Roman" w:eastAsia="Times New Roman" w:hAnsi="Times New Roman" w:cs="Times New Roman"/>
          <w:lang w:eastAsia="ru-RU"/>
        </w:rPr>
        <w:t xml:space="preserve"> настоящей статьи сделок, направленных на отчуждение недвижимого имущества, принадлежащего подопечному, требуется предварительное разрешение органа опеки и попечительства, выданное в соответствии со </w:t>
      </w:r>
      <w:r w:rsidRPr="00B843E7">
        <w:rPr>
          <w:rFonts w:ascii="Times New Roman" w:eastAsia="Times New Roman" w:hAnsi="Times New Roman" w:cs="Times New Roman"/>
          <w:color w:val="0000FF"/>
          <w:u w:val="single"/>
          <w:lang w:eastAsia="ru-RU"/>
        </w:rPr>
        <w:t>статьей 21</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 xml:space="preserve">3. При обнаружении факта отчуждения жилого помещения подопечного без предварительного разрешения органа опеки и попечительства применяются правила </w:t>
      </w:r>
      <w:r w:rsidRPr="00B843E7">
        <w:rPr>
          <w:rFonts w:ascii="Times New Roman" w:eastAsia="Times New Roman" w:hAnsi="Times New Roman" w:cs="Times New Roman"/>
          <w:color w:val="0000FF"/>
          <w:u w:val="single"/>
          <w:lang w:eastAsia="ru-RU"/>
        </w:rPr>
        <w:t>части 4 статьи 21</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21. Предварительное разрешение органа опеки и попечительства, затрагивающее осуществление имущественных прав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w:t>
      </w:r>
      <w:proofErr w:type="gramStart"/>
      <w:r w:rsidRPr="00B843E7">
        <w:rPr>
          <w:rFonts w:ascii="Times New Roman" w:eastAsia="Times New Roman" w:hAnsi="Times New Roman" w:cs="Times New Roman"/>
          <w:lang w:eastAsia="ru-RU"/>
        </w:rPr>
        <w:t>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w:t>
      </w:r>
      <w:proofErr w:type="gramEnd"/>
      <w:r w:rsidRPr="00B843E7">
        <w:rPr>
          <w:rFonts w:ascii="Times New Roman" w:eastAsia="Times New Roman" w:hAnsi="Times New Roman" w:cs="Times New Roman"/>
          <w:lang w:eastAsia="ru-RU"/>
        </w:rPr>
        <w:t xml:space="preserve"> него долей, и на совершение любых других сделок, влекущих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w:t>
      </w:r>
      <w:proofErr w:type="gramStart"/>
      <w:r w:rsidRPr="00B843E7">
        <w:rPr>
          <w:rFonts w:ascii="Times New Roman" w:eastAsia="Times New Roman" w:hAnsi="Times New Roman" w:cs="Times New Roman"/>
          <w:lang w:eastAsia="ru-RU"/>
        </w:rPr>
        <w:t>при</w:t>
      </w:r>
      <w:proofErr w:type="gramEnd"/>
      <w:r w:rsidRPr="00B843E7">
        <w:rPr>
          <w:rFonts w:ascii="Times New Roman" w:eastAsia="Times New Roman" w:hAnsi="Times New Roman" w:cs="Times New Roman"/>
          <w:lang w:eastAsia="ru-RU"/>
        </w:rPr>
        <w:t>:</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w:t>
      </w:r>
      <w:proofErr w:type="gramStart"/>
      <w:r w:rsidRPr="00B843E7">
        <w:rPr>
          <w:rFonts w:ascii="Times New Roman" w:eastAsia="Times New Roman" w:hAnsi="Times New Roman" w:cs="Times New Roman"/>
          <w:lang w:eastAsia="ru-RU"/>
        </w:rPr>
        <w:t>отказе</w:t>
      </w:r>
      <w:proofErr w:type="gramEnd"/>
      <w:r w:rsidRPr="00B843E7">
        <w:rPr>
          <w:rFonts w:ascii="Times New Roman" w:eastAsia="Times New Roman" w:hAnsi="Times New Roman" w:cs="Times New Roman"/>
          <w:lang w:eastAsia="ru-RU"/>
        </w:rPr>
        <w:t xml:space="preserve"> от иска, поданного в интересах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w:t>
      </w:r>
      <w:proofErr w:type="gramStart"/>
      <w:r w:rsidRPr="00B843E7">
        <w:rPr>
          <w:rFonts w:ascii="Times New Roman" w:eastAsia="Times New Roman" w:hAnsi="Times New Roman" w:cs="Times New Roman"/>
          <w:lang w:eastAsia="ru-RU"/>
        </w:rPr>
        <w:t>заключении</w:t>
      </w:r>
      <w:proofErr w:type="gramEnd"/>
      <w:r w:rsidRPr="00B843E7">
        <w:rPr>
          <w:rFonts w:ascii="Times New Roman" w:eastAsia="Times New Roman" w:hAnsi="Times New Roman" w:cs="Times New Roman"/>
          <w:lang w:eastAsia="ru-RU"/>
        </w:rPr>
        <w:t xml:space="preserve"> в судебном разбирательстве мирового соглашения от имени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w:t>
      </w:r>
      <w:proofErr w:type="gramStart"/>
      <w:r w:rsidRPr="00B843E7">
        <w:rPr>
          <w:rFonts w:ascii="Times New Roman" w:eastAsia="Times New Roman" w:hAnsi="Times New Roman" w:cs="Times New Roman"/>
          <w:lang w:eastAsia="ru-RU"/>
        </w:rPr>
        <w:t>заключении</w:t>
      </w:r>
      <w:proofErr w:type="gramEnd"/>
      <w:r w:rsidRPr="00B843E7">
        <w:rPr>
          <w:rFonts w:ascii="Times New Roman" w:eastAsia="Times New Roman" w:hAnsi="Times New Roman" w:cs="Times New Roman"/>
          <w:lang w:eastAsia="ru-RU"/>
        </w:rPr>
        <w:t xml:space="preserve"> мирового соглашения с должником по исполнительному производству, в котором подопечный является взыскателем.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Предварительное разрешение органа опеки и попечительства требуется в случаях выдачи доверенности от имени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Предварительное разрешение органа опеки и попечительства, предусмотренное </w:t>
      </w:r>
      <w:r w:rsidRPr="00B843E7">
        <w:rPr>
          <w:rFonts w:ascii="Times New Roman" w:eastAsia="Times New Roman" w:hAnsi="Times New Roman" w:cs="Times New Roman"/>
          <w:color w:val="0000FF"/>
          <w:u w:val="single"/>
          <w:lang w:eastAsia="ru-RU"/>
        </w:rPr>
        <w:t>частями 1</w:t>
      </w:r>
      <w:r w:rsidRPr="00B843E7">
        <w:rPr>
          <w:rFonts w:ascii="Times New Roman" w:eastAsia="Times New Roman" w:hAnsi="Times New Roman" w:cs="Times New Roman"/>
          <w:lang w:eastAsia="ru-RU"/>
        </w:rPr>
        <w:t xml:space="preserve"> и </w:t>
      </w:r>
      <w:r w:rsidRPr="00B843E7">
        <w:rPr>
          <w:rFonts w:ascii="Times New Roman" w:eastAsia="Times New Roman" w:hAnsi="Times New Roman" w:cs="Times New Roman"/>
          <w:color w:val="0000FF"/>
          <w:u w:val="single"/>
          <w:lang w:eastAsia="ru-RU"/>
        </w:rPr>
        <w:t>2</w:t>
      </w:r>
      <w:r w:rsidRPr="00B843E7">
        <w:rPr>
          <w:rFonts w:ascii="Times New Roman" w:eastAsia="Times New Roman" w:hAnsi="Times New Roman" w:cs="Times New Roman"/>
          <w:lang w:eastAsia="ru-RU"/>
        </w:rPr>
        <w:t xml:space="preserve">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w:t>
      </w:r>
      <w:proofErr w:type="gramStart"/>
      <w:r w:rsidRPr="00B843E7">
        <w:rPr>
          <w:rFonts w:ascii="Times New Roman" w:eastAsia="Times New Roman" w:hAnsi="Times New Roman" w:cs="Times New Roman"/>
          <w:lang w:eastAsia="ru-RU"/>
        </w:rPr>
        <w:t>с даты подачи</w:t>
      </w:r>
      <w:proofErr w:type="gramEnd"/>
      <w:r w:rsidRPr="00B843E7">
        <w:rPr>
          <w:rFonts w:ascii="Times New Roman" w:eastAsia="Times New Roman" w:hAnsi="Times New Roman" w:cs="Times New Roman"/>
          <w:lang w:eastAsia="ru-RU"/>
        </w:rPr>
        <w:t xml:space="preserve">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w:t>
      </w:r>
      <w:proofErr w:type="gramStart"/>
      <w:r w:rsidRPr="00B843E7">
        <w:rPr>
          <w:rFonts w:ascii="Times New Roman" w:eastAsia="Times New Roman" w:hAnsi="Times New Roman" w:cs="Times New Roman"/>
          <w:lang w:eastAsia="ru-RU"/>
        </w:rPr>
        <w:t>от имени подопечного в суд с требованием о расторжении такого договора в соответствии</w:t>
      </w:r>
      <w:proofErr w:type="gramEnd"/>
      <w:r w:rsidRPr="00B843E7">
        <w:rPr>
          <w:rFonts w:ascii="Times New Roman" w:eastAsia="Times New Roman" w:hAnsi="Times New Roman" w:cs="Times New Roman"/>
          <w:lang w:eastAsia="ru-RU"/>
        </w:rPr>
        <w:t xml:space="preserve"> с гражданским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5. Правила, установленные </w:t>
      </w:r>
      <w:r w:rsidRPr="00B843E7">
        <w:rPr>
          <w:rFonts w:ascii="Times New Roman" w:eastAsia="Times New Roman" w:hAnsi="Times New Roman" w:cs="Times New Roman"/>
          <w:color w:val="0000FF"/>
          <w:u w:val="single"/>
          <w:lang w:eastAsia="ru-RU"/>
        </w:rPr>
        <w:t>частью 3</w:t>
      </w:r>
      <w:r w:rsidRPr="00B843E7">
        <w:rPr>
          <w:rFonts w:ascii="Times New Roman" w:eastAsia="Times New Roman" w:hAnsi="Times New Roman" w:cs="Times New Roman"/>
          <w:lang w:eastAsia="ru-RU"/>
        </w:rPr>
        <w:t xml:space="preserve"> настоящей статьи, применяются также к выдаче органом опеки и попечительства согласия на отчуждение жилого помещения в случаях, предусмотренных </w:t>
      </w:r>
      <w:r w:rsidRPr="00B843E7">
        <w:rPr>
          <w:rFonts w:ascii="Times New Roman" w:eastAsia="Times New Roman" w:hAnsi="Times New Roman" w:cs="Times New Roman"/>
          <w:color w:val="0000FF"/>
          <w:u w:val="single"/>
          <w:lang w:eastAsia="ru-RU"/>
        </w:rPr>
        <w:t>пунктом 4 статьи 292</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22. Охрана имущественных прав и интересов совершеннолетнего гражданина, ограниченного судом в дееспособности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К охране имущественных прав и интересов совершеннолетнего гражданина, ограниченного судом в дееспособности, применяются правила </w:t>
      </w:r>
      <w:r w:rsidRPr="00B843E7">
        <w:rPr>
          <w:rFonts w:ascii="Times New Roman" w:eastAsia="Times New Roman" w:hAnsi="Times New Roman" w:cs="Times New Roman"/>
          <w:color w:val="0000FF"/>
          <w:u w:val="single"/>
          <w:lang w:eastAsia="ru-RU"/>
        </w:rPr>
        <w:t>статьи 37</w:t>
      </w:r>
      <w:r w:rsidRPr="00B843E7">
        <w:rPr>
          <w:rFonts w:ascii="Times New Roman" w:eastAsia="Times New Roman" w:hAnsi="Times New Roman" w:cs="Times New Roman"/>
          <w:lang w:eastAsia="ru-RU"/>
        </w:rPr>
        <w:t xml:space="preserve"> Гражданского кодекса Российской Федерации, а также положения настоящей главы, за исключением положений </w:t>
      </w:r>
      <w:r w:rsidRPr="00B843E7">
        <w:rPr>
          <w:rFonts w:ascii="Times New Roman" w:eastAsia="Times New Roman" w:hAnsi="Times New Roman" w:cs="Times New Roman"/>
          <w:color w:val="0000FF"/>
          <w:u w:val="single"/>
          <w:lang w:eastAsia="ru-RU"/>
        </w:rPr>
        <w:t>статьи 18</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Совершеннолетний гражданин, ограниченный судом в дееспособности, самостоятельно принимает меры по охране своих имущественных интересов.</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Попечитель совершеннолетнего гражданина, ограниченного судом в дееспособности, вправе требовать признания </w:t>
      </w:r>
      <w:proofErr w:type="gramStart"/>
      <w:r w:rsidRPr="00B843E7">
        <w:rPr>
          <w:rFonts w:ascii="Times New Roman" w:eastAsia="Times New Roman" w:hAnsi="Times New Roman" w:cs="Times New Roman"/>
          <w:lang w:eastAsia="ru-RU"/>
        </w:rPr>
        <w:t>недействительными</w:t>
      </w:r>
      <w:proofErr w:type="gramEnd"/>
      <w:r w:rsidRPr="00B843E7">
        <w:rPr>
          <w:rFonts w:ascii="Times New Roman" w:eastAsia="Times New Roman" w:hAnsi="Times New Roman" w:cs="Times New Roman"/>
          <w:lang w:eastAsia="ru-RU"/>
        </w:rPr>
        <w:t xml:space="preserve"> сделок, совершенных его подопечным без согласия попечителя, в соответствии со </w:t>
      </w:r>
      <w:r w:rsidRPr="00B843E7">
        <w:rPr>
          <w:rFonts w:ascii="Times New Roman" w:eastAsia="Times New Roman" w:hAnsi="Times New Roman" w:cs="Times New Roman"/>
          <w:color w:val="0000FF"/>
          <w:u w:val="single"/>
          <w:lang w:eastAsia="ru-RU"/>
        </w:rPr>
        <w:t>статьей 176</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23. Доверительное управление имуществом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 xml:space="preserve">К доверительному управлению имуществом подопечного наряду с правилами, установленными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применяются положения </w:t>
      </w:r>
      <w:r w:rsidRPr="00B843E7">
        <w:rPr>
          <w:rFonts w:ascii="Times New Roman" w:eastAsia="Times New Roman" w:hAnsi="Times New Roman" w:cs="Times New Roman"/>
          <w:color w:val="0000FF"/>
          <w:u w:val="single"/>
          <w:lang w:eastAsia="ru-RU"/>
        </w:rPr>
        <w:t>статей 19</w:t>
      </w:r>
      <w:r w:rsidRPr="00B843E7">
        <w:rPr>
          <w:rFonts w:ascii="Times New Roman" w:eastAsia="Times New Roman" w:hAnsi="Times New Roman" w:cs="Times New Roman"/>
          <w:lang w:eastAsia="ru-RU"/>
        </w:rPr>
        <w:t xml:space="preserve"> и </w:t>
      </w:r>
      <w:r w:rsidRPr="00B843E7">
        <w:rPr>
          <w:rFonts w:ascii="Times New Roman" w:eastAsia="Times New Roman" w:hAnsi="Times New Roman" w:cs="Times New Roman"/>
          <w:color w:val="0000FF"/>
          <w:u w:val="single"/>
          <w:lang w:eastAsia="ru-RU"/>
        </w:rPr>
        <w:t>20</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5. ОТВЕТСТВЕННОСТЬ ОПЕКУНОВ, ПОПЕЧИТЕЛЕЙ И ОРГАНОВ</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24. Надзор за деятельностью опекунов 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Надзор за деятельностью опекунов и попечителей осуществляется органами опеки и попечительства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w:t>
      </w:r>
      <w:proofErr w:type="gramStart"/>
      <w:r w:rsidRPr="00B843E7">
        <w:rPr>
          <w:rFonts w:ascii="Times New Roman" w:eastAsia="Times New Roman" w:hAnsi="Times New Roman" w:cs="Times New Roman"/>
          <w:lang w:eastAsia="ru-RU"/>
        </w:rPr>
        <w:t xml:space="preserve">Орган опеки и попечительства обязан осуществлять в </w:t>
      </w:r>
      <w:r w:rsidRPr="00B843E7">
        <w:rPr>
          <w:rFonts w:ascii="Times New Roman" w:eastAsia="Times New Roman" w:hAnsi="Times New Roman" w:cs="Times New Roman"/>
          <w:color w:val="0000FF"/>
          <w:u w:val="single"/>
          <w:lang w:eastAsia="ru-RU"/>
        </w:rPr>
        <w:t>порядке</w:t>
      </w:r>
      <w:r w:rsidRPr="00B843E7">
        <w:rPr>
          <w:rFonts w:ascii="Times New Roman" w:eastAsia="Times New Roman" w:hAnsi="Times New Roman" w:cs="Times New Roman"/>
          <w:lang w:eastAsia="ru-RU"/>
        </w:rPr>
        <w:t xml:space="preserve">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w:t>
      </w:r>
      <w:r w:rsidRPr="00B843E7">
        <w:rPr>
          <w:rFonts w:ascii="Times New Roman" w:eastAsia="Times New Roman" w:hAnsi="Times New Roman" w:cs="Times New Roman"/>
          <w:color w:val="0000FF"/>
          <w:u w:val="single"/>
          <w:lang w:eastAsia="ru-RU"/>
        </w:rPr>
        <w:t>частью 4 статьи 15</w:t>
      </w:r>
      <w:r w:rsidRPr="00B843E7">
        <w:rPr>
          <w:rFonts w:ascii="Times New Roman" w:eastAsia="Times New Roman" w:hAnsi="Times New Roman" w:cs="Times New Roman"/>
          <w:lang w:eastAsia="ru-RU"/>
        </w:rPr>
        <w:t xml:space="preserve"> настоящего Федерального закона.</w:t>
      </w:r>
      <w:proofErr w:type="gramEnd"/>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Подопечные вправе обжаловать в орган опеки и попечительства действия или бездействие опекунов или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Лица, которым стало известно об угрозе жизни или здоровью лица, находящегося под опекой или попечительством, о нарушении его прав и законных интересов, обязаны сообщить об этом в орган опеки и попечительства по месту фактического нахождения подопечного или прокурору. При получении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25. Отчет опекуна или попечителя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w:t>
      </w:r>
      <w:proofErr w:type="gramStart"/>
      <w:r w:rsidRPr="00B843E7">
        <w:rPr>
          <w:rFonts w:ascii="Times New Roman" w:eastAsia="Times New Roman" w:hAnsi="Times New Roman" w:cs="Times New Roman"/>
          <w:lang w:eastAsia="ru-RU"/>
        </w:rPr>
        <w:t>К отчету опекуна или попечителя прилагаются документы (копии товарных чеков, квитанции об уплате налогов, страховых сумм и другие платежные документы), подтверждающие 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нужды.</w:t>
      </w:r>
      <w:proofErr w:type="gramEnd"/>
    </w:p>
    <w:p w:rsidR="00522A64" w:rsidRPr="00B843E7" w:rsidRDefault="00522A64" w:rsidP="00B843E7">
      <w:pPr>
        <w:spacing w:after="0" w:line="240" w:lineRule="auto"/>
        <w:jc w:val="both"/>
        <w:rPr>
          <w:rFonts w:ascii="Times New Roman" w:eastAsia="Times New Roman" w:hAnsi="Times New Roman" w:cs="Times New Roman"/>
          <w:color w:val="828282"/>
          <w:lang w:eastAsia="ru-RU"/>
        </w:rPr>
      </w:pPr>
      <w:r w:rsidRPr="00B843E7">
        <w:rPr>
          <w:rFonts w:ascii="Times New Roman" w:eastAsia="Times New Roman" w:hAnsi="Times New Roman" w:cs="Times New Roman"/>
          <w:color w:val="828282"/>
          <w:lang w:eastAsia="ru-RU"/>
        </w:rPr>
        <w:t xml:space="preserve">(часть 2 в ред. Федерального </w:t>
      </w:r>
      <w:r w:rsidRPr="00B843E7">
        <w:rPr>
          <w:rFonts w:ascii="Times New Roman" w:eastAsia="Times New Roman" w:hAnsi="Times New Roman" w:cs="Times New Roman"/>
          <w:color w:val="0000FF"/>
          <w:lang w:eastAsia="ru-RU"/>
        </w:rPr>
        <w:t>закона</w:t>
      </w:r>
      <w:r w:rsidRPr="00B843E7">
        <w:rPr>
          <w:rFonts w:ascii="Times New Roman" w:eastAsia="Times New Roman" w:hAnsi="Times New Roman" w:cs="Times New Roman"/>
          <w:color w:val="828282"/>
          <w:lang w:eastAsia="ru-RU"/>
        </w:rPr>
        <w:t xml:space="preserve"> от 02.07.2013 N 167-ФЗ)</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Отчет опекуна или попечителя утверждается руководителем органа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По </w:t>
      </w:r>
      <w:proofErr w:type="gramStart"/>
      <w:r w:rsidRPr="00B843E7">
        <w:rPr>
          <w:rFonts w:ascii="Times New Roman" w:eastAsia="Times New Roman" w:hAnsi="Times New Roman" w:cs="Times New Roman"/>
          <w:lang w:eastAsia="ru-RU"/>
        </w:rPr>
        <w:t>утверждении</w:t>
      </w:r>
      <w:proofErr w:type="gramEnd"/>
      <w:r w:rsidRPr="00B843E7">
        <w:rPr>
          <w:rFonts w:ascii="Times New Roman" w:eastAsia="Times New Roman" w:hAnsi="Times New Roman" w:cs="Times New Roman"/>
          <w:lang w:eastAsia="ru-RU"/>
        </w:rPr>
        <w:t xml:space="preserve"> отчета опекуна или попечителя орган опеки и попечительства исключает из описи имущества подопечного пришедшие в негодность вещи и вносит соответствующие изменения в опись имущества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5. Отчет опекуна или попечителя хранится в личном деле подопечного. </w:t>
      </w:r>
      <w:r w:rsidRPr="00B843E7">
        <w:rPr>
          <w:rFonts w:ascii="Times New Roman" w:eastAsia="Times New Roman" w:hAnsi="Times New Roman" w:cs="Times New Roman"/>
          <w:color w:val="0000FF"/>
          <w:u w:val="single"/>
          <w:lang w:eastAsia="ru-RU"/>
        </w:rPr>
        <w:t>Правила</w:t>
      </w:r>
      <w:r w:rsidRPr="00B843E7">
        <w:rPr>
          <w:rFonts w:ascii="Times New Roman" w:eastAsia="Times New Roman" w:hAnsi="Times New Roman" w:cs="Times New Roman"/>
          <w:lang w:eastAsia="ru-RU"/>
        </w:rPr>
        <w:t xml:space="preserve"> ведения личных дел подопечных, </w:t>
      </w:r>
      <w:r w:rsidRPr="00B843E7">
        <w:rPr>
          <w:rFonts w:ascii="Times New Roman" w:eastAsia="Times New Roman" w:hAnsi="Times New Roman" w:cs="Times New Roman"/>
          <w:color w:val="0000FF"/>
          <w:u w:val="single"/>
          <w:lang w:eastAsia="ru-RU"/>
        </w:rPr>
        <w:t>форма</w:t>
      </w:r>
      <w:r w:rsidRPr="00B843E7">
        <w:rPr>
          <w:rFonts w:ascii="Times New Roman" w:eastAsia="Times New Roman" w:hAnsi="Times New Roman" w:cs="Times New Roman"/>
          <w:lang w:eastAsia="ru-RU"/>
        </w:rPr>
        <w:t xml:space="preserve"> отчета опекуна или попечителя устанавливаются Правительством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26. Ответственность опекунов и попечителей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Опекуны несут ответственность по сделкам, совершенным от имени подопечных, в </w:t>
      </w:r>
      <w:r w:rsidRPr="00B843E7">
        <w:rPr>
          <w:rFonts w:ascii="Times New Roman" w:eastAsia="Times New Roman" w:hAnsi="Times New Roman" w:cs="Times New Roman"/>
          <w:color w:val="0000FF"/>
          <w:u w:val="single"/>
          <w:lang w:eastAsia="ru-RU"/>
        </w:rPr>
        <w:t>порядке</w:t>
      </w:r>
      <w:r w:rsidRPr="00B843E7">
        <w:rPr>
          <w:rFonts w:ascii="Times New Roman" w:eastAsia="Times New Roman" w:hAnsi="Times New Roman" w:cs="Times New Roman"/>
          <w:lang w:eastAsia="ru-RU"/>
        </w:rPr>
        <w:t>, установленном гражданским законодательством.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 xml:space="preserve">2. Опекуны и попечители отвечают за вред, причиненный по их вине личности или имуществу подопечного, в соответствии с предусмотренными гражданским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правилами об ответственности за причинение вреда.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w:t>
      </w:r>
      <w:proofErr w:type="gramStart"/>
      <w:r w:rsidRPr="00B843E7">
        <w:rPr>
          <w:rFonts w:ascii="Times New Roman" w:eastAsia="Times New Roman" w:hAnsi="Times New Roman" w:cs="Times New Roman"/>
          <w:lang w:eastAsia="ru-RU"/>
        </w:rPr>
        <w:t>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roofErr w:type="gramEnd"/>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w:t>
      </w:r>
      <w:r w:rsidRPr="00B843E7">
        <w:rPr>
          <w:rFonts w:ascii="Times New Roman" w:eastAsia="Times New Roman" w:hAnsi="Times New Roman" w:cs="Times New Roman"/>
          <w:color w:val="0000FF"/>
          <w:u w:val="single"/>
          <w:lang w:eastAsia="ru-RU"/>
        </w:rPr>
        <w:t>законодательством</w:t>
      </w:r>
      <w:r w:rsidRPr="00B843E7">
        <w:rPr>
          <w:rFonts w:ascii="Times New Roman" w:eastAsia="Times New Roman" w:hAnsi="Times New Roman" w:cs="Times New Roman"/>
          <w:lang w:eastAsia="ru-RU"/>
        </w:rPr>
        <w:t xml:space="preserve"> Российской Федерации, законодательством субъектов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Статья 27. </w:t>
      </w:r>
      <w:proofErr w:type="gramStart"/>
      <w:r w:rsidRPr="00B843E7">
        <w:rPr>
          <w:rFonts w:ascii="Times New Roman" w:eastAsia="Times New Roman" w:hAnsi="Times New Roman" w:cs="Times New Roman"/>
          <w:lang w:eastAsia="ru-RU"/>
        </w:rPr>
        <w:t>Контроль за</w:t>
      </w:r>
      <w:proofErr w:type="gramEnd"/>
      <w:r w:rsidRPr="00B843E7">
        <w:rPr>
          <w:rFonts w:ascii="Times New Roman" w:eastAsia="Times New Roman" w:hAnsi="Times New Roman" w:cs="Times New Roman"/>
          <w:lang w:eastAsia="ru-RU"/>
        </w:rPr>
        <w:t xml:space="preserve"> деятельностью органов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proofErr w:type="gramStart"/>
      <w:r w:rsidRPr="00B843E7">
        <w:rPr>
          <w:rFonts w:ascii="Times New Roman" w:eastAsia="Times New Roman" w:hAnsi="Times New Roman" w:cs="Times New Roman"/>
          <w:color w:val="0000FF"/>
          <w:u w:val="single"/>
          <w:lang w:eastAsia="ru-RU"/>
        </w:rPr>
        <w:t>Контроль</w:t>
      </w:r>
      <w:r w:rsidRPr="00B843E7">
        <w:rPr>
          <w:rFonts w:ascii="Times New Roman" w:eastAsia="Times New Roman" w:hAnsi="Times New Roman" w:cs="Times New Roman"/>
          <w:lang w:eastAsia="ru-RU"/>
        </w:rPr>
        <w:t xml:space="preserve"> за</w:t>
      </w:r>
      <w:proofErr w:type="gramEnd"/>
      <w:r w:rsidRPr="00B843E7">
        <w:rPr>
          <w:rFonts w:ascii="Times New Roman" w:eastAsia="Times New Roman" w:hAnsi="Times New Roman" w:cs="Times New Roman"/>
          <w:lang w:eastAsia="ru-RU"/>
        </w:rPr>
        <w:t xml:space="preserve"> деятельностью органов опеки и попечительства осуществляют уполномоченные законодательством Российской Федерации и законами субъектов Российской Федерации органы и должностные лица.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28. Ответственность органов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Вред, причиненный подопечному в результате незаконных действий или бездействия органов опеки и попечительства либо должностных лиц этих органов, в том числе в результате издания не соответствующего законодательству акта органа опеки и попечительства, подлежит возмещению в </w:t>
      </w:r>
      <w:r w:rsidRPr="00B843E7">
        <w:rPr>
          <w:rFonts w:ascii="Times New Roman" w:eastAsia="Times New Roman" w:hAnsi="Times New Roman" w:cs="Times New Roman"/>
          <w:color w:val="0000FF"/>
          <w:u w:val="single"/>
          <w:lang w:eastAsia="ru-RU"/>
        </w:rPr>
        <w:t>порядке</w:t>
      </w:r>
      <w:r w:rsidRPr="00B843E7">
        <w:rPr>
          <w:rFonts w:ascii="Times New Roman" w:eastAsia="Times New Roman" w:hAnsi="Times New Roman" w:cs="Times New Roman"/>
          <w:lang w:eastAsia="ru-RU"/>
        </w:rPr>
        <w:t>, предусмотренном гражданским законодательством.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6. ПРЕКРАЩЕНИЕ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29. Основания прекращения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Опека или попечительство прекращается: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в случае смерти опекуна или попечителя либо подопечного;</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по истечении срока действия акта о назначении опекуна или попечителя;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при освобождении либо отстранении опекуна или попечителя от исполнения своих обязанностей;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4) в случаях, предусмотренных </w:t>
      </w:r>
      <w:r w:rsidRPr="00B843E7">
        <w:rPr>
          <w:rFonts w:ascii="Times New Roman" w:eastAsia="Times New Roman" w:hAnsi="Times New Roman" w:cs="Times New Roman"/>
          <w:color w:val="0000FF"/>
          <w:u w:val="single"/>
          <w:lang w:eastAsia="ru-RU"/>
        </w:rPr>
        <w:t>статьей 40</w:t>
      </w:r>
      <w:r w:rsidRPr="00B843E7">
        <w:rPr>
          <w:rFonts w:ascii="Times New Roman" w:eastAsia="Times New Roman" w:hAnsi="Times New Roman" w:cs="Times New Roman"/>
          <w:lang w:eastAsia="ru-RU"/>
        </w:rPr>
        <w:t xml:space="preserve"> Гражданского кодекса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Опека над детьми несовершеннолетних родителей прекращается по основаниям, предусмотренным </w:t>
      </w:r>
      <w:r w:rsidRPr="00B843E7">
        <w:rPr>
          <w:rFonts w:ascii="Times New Roman" w:eastAsia="Times New Roman" w:hAnsi="Times New Roman" w:cs="Times New Roman"/>
          <w:color w:val="0000FF"/>
          <w:u w:val="single"/>
          <w:lang w:eastAsia="ru-RU"/>
        </w:rPr>
        <w:t>частью 1</w:t>
      </w:r>
      <w:r w:rsidRPr="00B843E7">
        <w:rPr>
          <w:rFonts w:ascii="Times New Roman" w:eastAsia="Times New Roman" w:hAnsi="Times New Roman" w:cs="Times New Roman"/>
          <w:lang w:eastAsia="ru-RU"/>
        </w:rPr>
        <w:t xml:space="preserve"> настоящей статьи, а также по достижении такими родителями возраста восемнадцати лет и в других случаях приобретения ими гражданской дееспособности в полном объеме до достижения совершеннолетия.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w:t>
      </w:r>
      <w:proofErr w:type="gramStart"/>
      <w:r w:rsidRPr="00B843E7">
        <w:rPr>
          <w:rFonts w:ascii="Times New Roman" w:eastAsia="Times New Roman" w:hAnsi="Times New Roman" w:cs="Times New Roman"/>
          <w:lang w:eastAsia="ru-RU"/>
        </w:rPr>
        <w:t>Опекун, попечитель могут быть освобождены от исполнения своих обязанностей по их просьбе.</w:t>
      </w:r>
      <w:proofErr w:type="gramEnd"/>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Орган опеки и попечительства может освободить опекуна или попечителя от исполнения своих обязанностей, в том числе временно, в случае возникновения противоречий между интересами подопечного и интересами опекуна или попечителя.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ненадлежащего исполнения возложенных на них обязанностей;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нарушения прав и законных интересов подопечного, в том числе при осуществлении опеки или попечительства в корыстных целях либо при оставлении подопечного без надзора и необходимой помощи;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выявления органом опеки и попечительства фактов существенного нарушения опекуном или попечителем установленных федеральным </w:t>
      </w:r>
      <w:r w:rsidRPr="00B843E7">
        <w:rPr>
          <w:rFonts w:ascii="Times New Roman" w:eastAsia="Times New Roman" w:hAnsi="Times New Roman" w:cs="Times New Roman"/>
          <w:color w:val="0000FF"/>
          <w:u w:val="single"/>
          <w:lang w:eastAsia="ru-RU"/>
        </w:rPr>
        <w:t>законом</w:t>
      </w:r>
      <w:r w:rsidRPr="00B843E7">
        <w:rPr>
          <w:rFonts w:ascii="Times New Roman" w:eastAsia="Times New Roman" w:hAnsi="Times New Roman" w:cs="Times New Roman"/>
          <w:lang w:eastAsia="ru-RU"/>
        </w:rPr>
        <w:t xml:space="preserve"> или договором правил охраны имущества подопечного и (или) распоряжения его имуществом.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6. В случаях, предусмотренных </w:t>
      </w:r>
      <w:r w:rsidRPr="00B843E7">
        <w:rPr>
          <w:rFonts w:ascii="Times New Roman" w:eastAsia="Times New Roman" w:hAnsi="Times New Roman" w:cs="Times New Roman"/>
          <w:color w:val="0000FF"/>
          <w:u w:val="single"/>
          <w:lang w:eastAsia="ru-RU"/>
        </w:rPr>
        <w:t>частями 3</w:t>
      </w:r>
      <w:r w:rsidRPr="00B843E7">
        <w:rPr>
          <w:rFonts w:ascii="Times New Roman" w:eastAsia="Times New Roman" w:hAnsi="Times New Roman" w:cs="Times New Roman"/>
          <w:lang w:eastAsia="ru-RU"/>
        </w:rPr>
        <w:t xml:space="preserve"> - </w:t>
      </w:r>
      <w:r w:rsidRPr="00B843E7">
        <w:rPr>
          <w:rFonts w:ascii="Times New Roman" w:eastAsia="Times New Roman" w:hAnsi="Times New Roman" w:cs="Times New Roman"/>
          <w:color w:val="0000FF"/>
          <w:u w:val="single"/>
          <w:lang w:eastAsia="ru-RU"/>
        </w:rPr>
        <w:t>5</w:t>
      </w:r>
      <w:r w:rsidRPr="00B843E7">
        <w:rPr>
          <w:rFonts w:ascii="Times New Roman" w:eastAsia="Times New Roman" w:hAnsi="Times New Roman" w:cs="Times New Roman"/>
          <w:lang w:eastAsia="ru-RU"/>
        </w:rPr>
        <w:t xml:space="preserve"> настоящей статьи, права и обязанности опекуна или попечителя прекращаются с момента принятия органом опеки и попечительства акта об </w:t>
      </w:r>
      <w:r w:rsidRPr="00B843E7">
        <w:rPr>
          <w:rFonts w:ascii="Times New Roman" w:eastAsia="Times New Roman" w:hAnsi="Times New Roman" w:cs="Times New Roman"/>
          <w:lang w:eastAsia="ru-RU"/>
        </w:rPr>
        <w:lastRenderedPageBreak/>
        <w:t>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7.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 в отношении которого он принят, в судебном порядке.</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30. Последствия прекращения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1. Лицо, выполнявшее обязанности опекуна или попечителя, не позднее трех дней с момента, когда ему стало известно о прекращении опеки или попечительства, обязано представить в орган опеки и попечительства отчет в соответствии с правилами, установленными </w:t>
      </w:r>
      <w:r w:rsidRPr="00B843E7">
        <w:rPr>
          <w:rFonts w:ascii="Times New Roman" w:eastAsia="Times New Roman" w:hAnsi="Times New Roman" w:cs="Times New Roman"/>
          <w:color w:val="0000FF"/>
          <w:u w:val="single"/>
          <w:lang w:eastAsia="ru-RU"/>
        </w:rPr>
        <w:t>статьей 25</w:t>
      </w:r>
      <w:r w:rsidRPr="00B843E7">
        <w:rPr>
          <w:rFonts w:ascii="Times New Roman" w:eastAsia="Times New Roman" w:hAnsi="Times New Roman" w:cs="Times New Roman"/>
          <w:lang w:eastAsia="ru-RU"/>
        </w:rPr>
        <w:t xml:space="preserve">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w:t>
      </w:r>
      <w:proofErr w:type="gramStart"/>
      <w:r w:rsidRPr="00B843E7">
        <w:rPr>
          <w:rFonts w:ascii="Times New Roman" w:eastAsia="Times New Roman" w:hAnsi="Times New Roman" w:cs="Times New Roman"/>
          <w:lang w:eastAsia="ru-RU"/>
        </w:rPr>
        <w:t>Орган опеки и попечительства при обнаружении в действиях опекуна или попечителя оснований для привлечения их к административной,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w:t>
      </w:r>
      <w:proofErr w:type="gramEnd"/>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3. В связи с прекращением опеки или попечительства договор об осуществлении опеки или попечительства, заключенный в соответствии со </w:t>
      </w:r>
      <w:r w:rsidRPr="00B843E7">
        <w:rPr>
          <w:rFonts w:ascii="Times New Roman" w:eastAsia="Times New Roman" w:hAnsi="Times New Roman" w:cs="Times New Roman"/>
          <w:color w:val="0000FF"/>
          <w:u w:val="single"/>
          <w:lang w:eastAsia="ru-RU"/>
        </w:rPr>
        <w:t>статьей 16</w:t>
      </w:r>
      <w:r w:rsidRPr="00B843E7">
        <w:rPr>
          <w:rFonts w:ascii="Times New Roman" w:eastAsia="Times New Roman" w:hAnsi="Times New Roman" w:cs="Times New Roman"/>
          <w:lang w:eastAsia="ru-RU"/>
        </w:rPr>
        <w:t xml:space="preserve"> настоящего Федерального закона, прекращается.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7. ГОСУДАРСТВЕННАЯ ПОДДЕРЖКА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31. Формы государственной поддержки опеки и попечительства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Подопечные, а также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xml:space="preserve">2.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соответствии с положениями, установленными Гражданским </w:t>
      </w:r>
      <w:r w:rsidRPr="00B843E7">
        <w:rPr>
          <w:rFonts w:ascii="Times New Roman" w:eastAsia="Times New Roman" w:hAnsi="Times New Roman" w:cs="Times New Roman"/>
          <w:color w:val="0000FF"/>
          <w:u w:val="single"/>
          <w:lang w:eastAsia="ru-RU"/>
        </w:rPr>
        <w:t>кодексом</w:t>
      </w:r>
      <w:r w:rsidRPr="00B843E7">
        <w:rPr>
          <w:rFonts w:ascii="Times New Roman" w:eastAsia="Times New Roman" w:hAnsi="Times New Roman" w:cs="Times New Roman"/>
          <w:lang w:eastAsia="ru-RU"/>
        </w:rPr>
        <w:t xml:space="preserve"> Российской Федерации и настоящим Федеральным законом.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Суммы пособий и иных выплат, предназначенных для обеспечения нужд опекуна или попечителя, принадлежат опекуну или попечителю и расходуются ими по своему усмотрению.</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4. Законодательством субъекта Российской Федерации могут быть установлены дополнительные формы государственной поддержки опеки и попечительства, не предусмотренные законодательством Российской Федерации.</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center"/>
        <w:rPr>
          <w:rFonts w:ascii="Times New Roman" w:eastAsia="Times New Roman" w:hAnsi="Times New Roman" w:cs="Times New Roman"/>
          <w:b/>
          <w:bCs/>
          <w:lang w:eastAsia="ru-RU"/>
        </w:rPr>
      </w:pPr>
      <w:r w:rsidRPr="00B843E7">
        <w:rPr>
          <w:rFonts w:ascii="Times New Roman" w:eastAsia="Times New Roman" w:hAnsi="Times New Roman" w:cs="Times New Roman"/>
          <w:b/>
          <w:bCs/>
          <w:lang w:eastAsia="ru-RU"/>
        </w:rPr>
        <w:t>Глава 8. ЗАКЛЮЧИТЕЛЬНЫЕ ПОЛОЖЕНИЯ</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Статья 32. Вступление в силу настоящего Федерального закона</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1. Настоящий Федеральный закон вступает в силу с 1 сентября 2008 года и применяется к правоотношениям, возникшим после дня вступления его в силу.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 К правоотношениям, возникшим до дня вступления в силу настоящего Федерального закона, он применяется в отношении прав и обязанностей, которые возникнут после дня вступления его в силу.</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3. 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года, сохраняют свою силу.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w:t>
      </w:r>
    </w:p>
    <w:p w:rsidR="00522A64" w:rsidRPr="00B843E7" w:rsidRDefault="00522A64" w:rsidP="00B843E7">
      <w:pPr>
        <w:spacing w:after="0" w:line="240" w:lineRule="auto"/>
        <w:ind w:firstLine="547"/>
        <w:jc w:val="both"/>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 </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Президент</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Российской Федерации</w:t>
      </w:r>
    </w:p>
    <w:p w:rsidR="00522A64" w:rsidRPr="00B843E7" w:rsidRDefault="00522A64" w:rsidP="00B843E7">
      <w:pPr>
        <w:spacing w:after="0" w:line="240" w:lineRule="auto"/>
        <w:jc w:val="right"/>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В.ПУТИН</w:t>
      </w:r>
    </w:p>
    <w:p w:rsidR="00522A64" w:rsidRPr="00B843E7" w:rsidRDefault="00522A64" w:rsidP="00B843E7">
      <w:pPr>
        <w:spacing w:after="0" w:line="240" w:lineRule="auto"/>
        <w:rPr>
          <w:rFonts w:ascii="Times New Roman" w:eastAsia="Times New Roman" w:hAnsi="Times New Roman" w:cs="Times New Roman"/>
          <w:lang w:eastAsia="ru-RU"/>
        </w:rPr>
      </w:pPr>
      <w:r w:rsidRPr="00B843E7">
        <w:rPr>
          <w:rFonts w:ascii="Times New Roman" w:eastAsia="Times New Roman" w:hAnsi="Times New Roman" w:cs="Times New Roman"/>
          <w:lang w:eastAsia="ru-RU"/>
        </w:rPr>
        <w:lastRenderedPageBreak/>
        <w:t>Москва, Кремль</w:t>
      </w:r>
    </w:p>
    <w:p w:rsidR="00522A64" w:rsidRPr="00B843E7" w:rsidRDefault="00522A64" w:rsidP="00B843E7">
      <w:pPr>
        <w:spacing w:after="0" w:line="240" w:lineRule="auto"/>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24 апреля 2008 года</w:t>
      </w:r>
    </w:p>
    <w:p w:rsidR="00522A64" w:rsidRPr="00B843E7" w:rsidRDefault="00522A64" w:rsidP="00B843E7">
      <w:pPr>
        <w:spacing w:after="0" w:line="240" w:lineRule="auto"/>
        <w:rPr>
          <w:rFonts w:ascii="Times New Roman" w:eastAsia="Times New Roman" w:hAnsi="Times New Roman" w:cs="Times New Roman"/>
          <w:lang w:eastAsia="ru-RU"/>
        </w:rPr>
      </w:pPr>
      <w:r w:rsidRPr="00B843E7">
        <w:rPr>
          <w:rFonts w:ascii="Times New Roman" w:eastAsia="Times New Roman" w:hAnsi="Times New Roman" w:cs="Times New Roman"/>
          <w:lang w:eastAsia="ru-RU"/>
        </w:rPr>
        <w:t>N 48-ФЗ</w:t>
      </w:r>
    </w:p>
    <w:p w:rsidR="00490B5F" w:rsidRPr="00B843E7" w:rsidRDefault="00B843E7" w:rsidP="00B843E7">
      <w:pPr>
        <w:spacing w:after="0" w:line="240" w:lineRule="auto"/>
        <w:rPr>
          <w:rFonts w:ascii="Times New Roman" w:hAnsi="Times New Roman" w:cs="Times New Roman"/>
        </w:rPr>
      </w:pPr>
    </w:p>
    <w:sectPr w:rsidR="00490B5F" w:rsidRPr="00B843E7" w:rsidSect="000E5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22A64"/>
    <w:rsid w:val="00005E93"/>
    <w:rsid w:val="000E5EF5"/>
    <w:rsid w:val="00134DAA"/>
    <w:rsid w:val="00167748"/>
    <w:rsid w:val="002C6208"/>
    <w:rsid w:val="00522A64"/>
    <w:rsid w:val="005A6234"/>
    <w:rsid w:val="005B50AD"/>
    <w:rsid w:val="005E3369"/>
    <w:rsid w:val="0070154D"/>
    <w:rsid w:val="00876904"/>
    <w:rsid w:val="00A535DC"/>
    <w:rsid w:val="00B843E7"/>
    <w:rsid w:val="00CD5E43"/>
    <w:rsid w:val="00EC4A83"/>
    <w:rsid w:val="00F03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E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4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6662139">
          <w:marLeft w:val="0"/>
          <w:marRight w:val="0"/>
          <w:marTop w:val="0"/>
          <w:marBottom w:val="0"/>
          <w:divBdr>
            <w:top w:val="none" w:sz="0" w:space="0" w:color="auto"/>
            <w:left w:val="none" w:sz="0" w:space="0" w:color="auto"/>
            <w:bottom w:val="none" w:sz="0" w:space="0" w:color="auto"/>
            <w:right w:val="none" w:sz="0" w:space="0" w:color="auto"/>
          </w:divBdr>
        </w:div>
        <w:div w:id="351808138">
          <w:marLeft w:val="0"/>
          <w:marRight w:val="0"/>
          <w:marTop w:val="0"/>
          <w:marBottom w:val="0"/>
          <w:divBdr>
            <w:top w:val="none" w:sz="0" w:space="0" w:color="auto"/>
            <w:left w:val="none" w:sz="0" w:space="0" w:color="auto"/>
            <w:bottom w:val="none" w:sz="0" w:space="0" w:color="auto"/>
            <w:right w:val="none" w:sz="0" w:space="0" w:color="auto"/>
          </w:divBdr>
        </w:div>
        <w:div w:id="1926108616">
          <w:marLeft w:val="0"/>
          <w:marRight w:val="0"/>
          <w:marTop w:val="0"/>
          <w:marBottom w:val="48"/>
          <w:divBdr>
            <w:top w:val="none" w:sz="0" w:space="0" w:color="auto"/>
            <w:left w:val="none" w:sz="0" w:space="0" w:color="auto"/>
            <w:bottom w:val="none" w:sz="0" w:space="0" w:color="auto"/>
            <w:right w:val="none" w:sz="0" w:space="0" w:color="auto"/>
          </w:divBdr>
        </w:div>
        <w:div w:id="597761389">
          <w:marLeft w:val="0"/>
          <w:marRight w:val="0"/>
          <w:marTop w:val="0"/>
          <w:marBottom w:val="48"/>
          <w:divBdr>
            <w:top w:val="none" w:sz="0" w:space="0" w:color="auto"/>
            <w:left w:val="none" w:sz="0" w:space="0" w:color="auto"/>
            <w:bottom w:val="none" w:sz="0" w:space="0" w:color="auto"/>
            <w:right w:val="none" w:sz="0" w:space="0" w:color="auto"/>
          </w:divBdr>
        </w:div>
        <w:div w:id="1870290037">
          <w:marLeft w:val="0"/>
          <w:marRight w:val="0"/>
          <w:marTop w:val="0"/>
          <w:marBottom w:val="0"/>
          <w:divBdr>
            <w:top w:val="none" w:sz="0" w:space="0" w:color="auto"/>
            <w:left w:val="none" w:sz="0" w:space="0" w:color="auto"/>
            <w:bottom w:val="none" w:sz="0" w:space="0" w:color="auto"/>
            <w:right w:val="none" w:sz="0" w:space="0" w:color="auto"/>
          </w:divBdr>
        </w:div>
        <w:div w:id="351802437">
          <w:marLeft w:val="0"/>
          <w:marRight w:val="0"/>
          <w:marTop w:val="0"/>
          <w:marBottom w:val="0"/>
          <w:divBdr>
            <w:top w:val="none" w:sz="0" w:space="0" w:color="auto"/>
            <w:left w:val="none" w:sz="0" w:space="0" w:color="auto"/>
            <w:bottom w:val="none" w:sz="0" w:space="0" w:color="auto"/>
            <w:right w:val="none" w:sz="0" w:space="0" w:color="auto"/>
          </w:divBdr>
        </w:div>
        <w:div w:id="510729451">
          <w:marLeft w:val="0"/>
          <w:marRight w:val="0"/>
          <w:marTop w:val="0"/>
          <w:marBottom w:val="48"/>
          <w:divBdr>
            <w:top w:val="none" w:sz="0" w:space="0" w:color="auto"/>
            <w:left w:val="none" w:sz="0" w:space="0" w:color="auto"/>
            <w:bottom w:val="none" w:sz="0" w:space="0" w:color="auto"/>
            <w:right w:val="none" w:sz="0" w:space="0" w:color="auto"/>
          </w:divBdr>
        </w:div>
        <w:div w:id="40524937">
          <w:marLeft w:val="0"/>
          <w:marRight w:val="0"/>
          <w:marTop w:val="0"/>
          <w:marBottom w:val="48"/>
          <w:divBdr>
            <w:top w:val="none" w:sz="0" w:space="0" w:color="auto"/>
            <w:left w:val="none" w:sz="0" w:space="0" w:color="auto"/>
            <w:bottom w:val="none" w:sz="0" w:space="0" w:color="auto"/>
            <w:right w:val="none" w:sz="0" w:space="0" w:color="auto"/>
          </w:divBdr>
        </w:div>
        <w:div w:id="237062475">
          <w:marLeft w:val="0"/>
          <w:marRight w:val="0"/>
          <w:marTop w:val="0"/>
          <w:marBottom w:val="48"/>
          <w:divBdr>
            <w:top w:val="none" w:sz="0" w:space="0" w:color="auto"/>
            <w:left w:val="none" w:sz="0" w:space="0" w:color="auto"/>
            <w:bottom w:val="none" w:sz="0" w:space="0" w:color="auto"/>
            <w:right w:val="none" w:sz="0" w:space="0" w:color="auto"/>
          </w:divBdr>
        </w:div>
        <w:div w:id="1715039947">
          <w:marLeft w:val="0"/>
          <w:marRight w:val="0"/>
          <w:marTop w:val="0"/>
          <w:marBottom w:val="96"/>
          <w:divBdr>
            <w:top w:val="none" w:sz="0" w:space="0" w:color="auto"/>
            <w:left w:val="none" w:sz="0" w:space="0" w:color="auto"/>
            <w:bottom w:val="none" w:sz="0" w:space="0" w:color="auto"/>
            <w:right w:val="none" w:sz="0" w:space="0" w:color="auto"/>
          </w:divBdr>
        </w:div>
        <w:div w:id="385488954">
          <w:marLeft w:val="0"/>
          <w:marRight w:val="0"/>
          <w:marTop w:val="0"/>
          <w:marBottom w:val="0"/>
          <w:divBdr>
            <w:top w:val="none" w:sz="0" w:space="0" w:color="auto"/>
            <w:left w:val="none" w:sz="0" w:space="0" w:color="auto"/>
            <w:bottom w:val="none" w:sz="0" w:space="0" w:color="auto"/>
            <w:right w:val="none" w:sz="0" w:space="0" w:color="auto"/>
          </w:divBdr>
        </w:div>
        <w:div w:id="63569926">
          <w:marLeft w:val="0"/>
          <w:marRight w:val="0"/>
          <w:marTop w:val="0"/>
          <w:marBottom w:val="0"/>
          <w:divBdr>
            <w:top w:val="none" w:sz="0" w:space="0" w:color="auto"/>
            <w:left w:val="none" w:sz="0" w:space="0" w:color="auto"/>
            <w:bottom w:val="none" w:sz="0" w:space="0" w:color="auto"/>
            <w:right w:val="none" w:sz="0" w:space="0" w:color="auto"/>
          </w:divBdr>
        </w:div>
        <w:div w:id="1563828936">
          <w:marLeft w:val="0"/>
          <w:marRight w:val="0"/>
          <w:marTop w:val="0"/>
          <w:marBottom w:val="96"/>
          <w:divBdr>
            <w:top w:val="none" w:sz="0" w:space="0" w:color="auto"/>
            <w:left w:val="none" w:sz="0" w:space="0" w:color="auto"/>
            <w:bottom w:val="none" w:sz="0" w:space="0" w:color="auto"/>
            <w:right w:val="none" w:sz="0" w:space="0" w:color="auto"/>
          </w:divBdr>
        </w:div>
        <w:div w:id="1924795623">
          <w:marLeft w:val="0"/>
          <w:marRight w:val="0"/>
          <w:marTop w:val="0"/>
          <w:marBottom w:val="0"/>
          <w:divBdr>
            <w:top w:val="none" w:sz="0" w:space="0" w:color="auto"/>
            <w:left w:val="none" w:sz="0" w:space="0" w:color="auto"/>
            <w:bottom w:val="none" w:sz="0" w:space="0" w:color="auto"/>
            <w:right w:val="none" w:sz="0" w:space="0" w:color="auto"/>
          </w:divBdr>
        </w:div>
        <w:div w:id="2110926548">
          <w:marLeft w:val="0"/>
          <w:marRight w:val="0"/>
          <w:marTop w:val="0"/>
          <w:marBottom w:val="0"/>
          <w:divBdr>
            <w:top w:val="none" w:sz="0" w:space="0" w:color="auto"/>
            <w:left w:val="none" w:sz="0" w:space="0" w:color="auto"/>
            <w:bottom w:val="none" w:sz="0" w:space="0" w:color="auto"/>
            <w:right w:val="none" w:sz="0" w:space="0" w:color="auto"/>
          </w:divBdr>
        </w:div>
        <w:div w:id="106121918">
          <w:marLeft w:val="0"/>
          <w:marRight w:val="0"/>
          <w:marTop w:val="0"/>
          <w:marBottom w:val="0"/>
          <w:divBdr>
            <w:top w:val="none" w:sz="0" w:space="0" w:color="auto"/>
            <w:left w:val="none" w:sz="0" w:space="0" w:color="auto"/>
            <w:bottom w:val="none" w:sz="0" w:space="0" w:color="auto"/>
            <w:right w:val="none" w:sz="0" w:space="0" w:color="auto"/>
          </w:divBdr>
        </w:div>
        <w:div w:id="2035501065">
          <w:marLeft w:val="0"/>
          <w:marRight w:val="0"/>
          <w:marTop w:val="0"/>
          <w:marBottom w:val="0"/>
          <w:divBdr>
            <w:top w:val="none" w:sz="0" w:space="0" w:color="auto"/>
            <w:left w:val="none" w:sz="0" w:space="0" w:color="auto"/>
            <w:bottom w:val="none" w:sz="0" w:space="0" w:color="auto"/>
            <w:right w:val="none" w:sz="0" w:space="0" w:color="auto"/>
          </w:divBdr>
        </w:div>
        <w:div w:id="219637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8455</Words>
  <Characters>48195</Characters>
  <Application>Microsoft Office Word</Application>
  <DocSecurity>0</DocSecurity>
  <Lines>401</Lines>
  <Paragraphs>113</Paragraphs>
  <ScaleCrop>false</ScaleCrop>
  <Company>CtrlSoft</Company>
  <LinksUpToDate>false</LinksUpToDate>
  <CharactersWithSpaces>56537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www.PHILka.RU</cp:lastModifiedBy>
  <cp:revision>3</cp:revision>
  <dcterms:created xsi:type="dcterms:W3CDTF">2016-01-26T18:44:00Z</dcterms:created>
  <dcterms:modified xsi:type="dcterms:W3CDTF">2016-03-28T04:10:00Z</dcterms:modified>
</cp:coreProperties>
</file>