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28 ноября 2001 года N 58-ОЗ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СВЕРДЛОВСКОЙ ОБЛАСТИ</w:t>
      </w:r>
    </w:p>
    <w:p w:rsidR="00D21C71" w:rsidRPr="00D21C71" w:rsidRDefault="00D21C71" w:rsidP="00D21C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 ПРОФИЛАКТИКЕ БЕЗНАДЗОРНОСТИ И ПРАВОНАРУШЕНИЙ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НЕСОВЕРШЕННОЛЕТНИХ В СВЕРДЛОВСКОЙ ОБЛАСТИ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Принят</w:t>
      </w:r>
      <w:proofErr w:type="gramEnd"/>
      <w:r w:rsidRPr="00D21C71">
        <w:rPr>
          <w:rFonts w:ascii="Times New Roman" w:hAnsi="Times New Roman" w:cs="Times New Roman"/>
        </w:rPr>
        <w:t xml:space="preserve"> Областной Думой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Законодательного Собрания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Свердловской области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13 ноября 2001 года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Подтвержден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20 ноября 2001 года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Одобрен</w:t>
      </w:r>
      <w:proofErr w:type="gramEnd"/>
      <w:r w:rsidRPr="00D21C71">
        <w:rPr>
          <w:rFonts w:ascii="Times New Roman" w:hAnsi="Times New Roman" w:cs="Times New Roman"/>
        </w:rPr>
        <w:t xml:space="preserve"> Палатой Представителей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Законодательного Собрания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Свердловской области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27 ноября 2001 года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(в ред. Законов Свердловской области</w:t>
      </w:r>
      <w:proofErr w:type="gramEnd"/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от 15.07.2005 N 87-ОЗ, от 29.10.2007 N 107-ОЗ,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от 19.05.2008 N 23-ОЗ, от 26.04.2010 N 21-ОЗ,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от 25.03.2011 N 20-ОЗ, от 07.12.2012 N 101-ОЗ,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от 08.04.2013 N 29-ОЗ, от 17.10.2013 N 97-ОЗ,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от 11.03.2014 N 20-ОЗ)</w:t>
      </w:r>
    </w:p>
    <w:p w:rsid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1C71" w:rsidRPr="00D21C71" w:rsidRDefault="00D21C71" w:rsidP="00D21C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Глава 1. ОБЩИЕ ПОЛОЖЕНИЯ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Статья 1. Предмет регулирования настоящего Закона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1. Настоящим Законом регулируются отношения, связанные с деятельностью по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профилактике безнадзорности и правонарушений несовершеннолетних в Свердловской области.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2. Порядок обслуживания несовершеннолетних в специализированных учреждениях 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 xml:space="preserve">социального обслуживания для несовершеннолетних, нуждающихся в социальной реабилитации, 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 xml:space="preserve">устанавливается законодательством Российской Федерации и Свердловской области о 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социальном обслуживании населения.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3. Порядок организации органами управления здравоохранением оказания 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специализированной диагностической и лечебно-восстановительной помощи несовершеннолетним с отклонениями в поведении устанавливается законодательством Российской Федерации и Свердловской области о здравоохранении</w:t>
      </w:r>
      <w:proofErr w:type="gramStart"/>
      <w:r w:rsidRPr="00D21C71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(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ред. Закона Свердловской области от 29.10.2007 N 107-ОЗ)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4. Должностные лица, родители несовершеннолетних или иные их законные представители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 иные лица несут ответственность за нарушение прав несовершеннолетних, а также </w:t>
      </w:r>
      <w:proofErr w:type="gramStart"/>
      <w:r w:rsidRPr="00D21C71">
        <w:rPr>
          <w:rFonts w:ascii="Times New Roman" w:hAnsi="Times New Roman" w:cs="Times New Roman"/>
        </w:rPr>
        <w:t>за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неисполнение или ненадлежащее исполнение обязанностей по их воспитанию, обучению и (или)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содержанию в порядке, установленном законодательством Российской Федерации и Свердловской области</w:t>
      </w:r>
      <w:proofErr w:type="gramStart"/>
      <w:r w:rsidRPr="00D21C71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(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Статья 2. Основные понятия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Для целей настоящего Закона применяются следующие основные понятия: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профилактика безнадзорности и правонарушений несовершеннолетних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</w:t>
      </w:r>
      <w:proofErr w:type="gramEnd"/>
      <w:r w:rsidRPr="00D21C71">
        <w:rPr>
          <w:rFonts w:ascii="Times New Roman" w:hAnsi="Times New Roman" w:cs="Times New Roman"/>
        </w:rPr>
        <w:t xml:space="preserve"> </w:t>
      </w:r>
      <w:proofErr w:type="gramStart"/>
      <w:r w:rsidRPr="00D21C71">
        <w:rPr>
          <w:rFonts w:ascii="Times New Roman" w:hAnsi="Times New Roman" w:cs="Times New Roman"/>
        </w:rPr>
        <w:t>положении</w:t>
      </w:r>
      <w:proofErr w:type="gramEnd"/>
      <w:r w:rsidRPr="00D21C71">
        <w:rPr>
          <w:rFonts w:ascii="Times New Roman" w:hAnsi="Times New Roman" w:cs="Times New Roman"/>
        </w:rPr>
        <w:t>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безнадзорный - несовершеннолетний, </w:t>
      </w:r>
      <w:proofErr w:type="gramStart"/>
      <w:r w:rsidRPr="00D21C71">
        <w:rPr>
          <w:rFonts w:ascii="Times New Roman" w:hAnsi="Times New Roman" w:cs="Times New Roman"/>
        </w:rPr>
        <w:t>контроль</w:t>
      </w:r>
      <w:proofErr w:type="gramEnd"/>
      <w:r w:rsidRPr="00D21C71">
        <w:rPr>
          <w:rFonts w:ascii="Times New Roman" w:hAnsi="Times New Roman" w:cs="Times New Roman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беспризорный - безнадзорный, не имеющий места жительства и (или) места пребывания;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индивидуальная профилактическая работа - деятельность по своевременному выявлению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семей, находящихся в социально опасном положении, а также по их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социально-педагогической реабилитации и (или) предупреждению совершения ими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правонарушений и антиобщественных действий;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несовершеннолетний, находящийся в социально опасном положении, - лицо в возрасте до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восемнадцати лет, </w:t>
      </w:r>
      <w:proofErr w:type="gramStart"/>
      <w:r w:rsidRPr="00D21C71">
        <w:rPr>
          <w:rFonts w:ascii="Times New Roman" w:hAnsi="Times New Roman" w:cs="Times New Roman"/>
        </w:rPr>
        <w:t>которое</w:t>
      </w:r>
      <w:proofErr w:type="gramEnd"/>
      <w:r w:rsidRPr="00D21C71">
        <w:rPr>
          <w:rFonts w:ascii="Times New Roman" w:hAnsi="Times New Roman" w:cs="Times New Roman"/>
        </w:rPr>
        <w:t xml:space="preserve"> вследствие безнадзорности или беспризорности находится в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обстановке, представляющей опасность для его жизни или здоровья либо не отвечающей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требованиям к его воспитанию или содержанию, либо совершает правонарушение или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антиобщественные действия;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lastRenderedPageBreak/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семья, находящаяся в социально опасном положении, - семья, имеющая детей,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находящихся</w:t>
      </w:r>
      <w:proofErr w:type="gramEnd"/>
      <w:r w:rsidRPr="00D21C71">
        <w:rPr>
          <w:rFonts w:ascii="Times New Roman" w:hAnsi="Times New Roman" w:cs="Times New Roman"/>
        </w:rPr>
        <w:t xml:space="preserve"> в социально опасном положении, а также семья, где родители или иные законные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представители несовершеннолетних не исполняют свои обязанности по их воспитанию, обучению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 (или) содержанию и (или) отрицательно влияют на их поведение либо жестоко обращаются </w:t>
      </w:r>
      <w:proofErr w:type="gramStart"/>
      <w:r w:rsidRPr="00D21C71">
        <w:rPr>
          <w:rFonts w:ascii="Times New Roman" w:hAnsi="Times New Roman" w:cs="Times New Roman"/>
        </w:rPr>
        <w:t>с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ними;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карта несовершеннолетнего, находящегося в социально опасном положении, - документ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персонифицированного учета, в котором отражаются </w:t>
      </w:r>
      <w:proofErr w:type="gramStart"/>
      <w:r w:rsidRPr="00D21C71">
        <w:rPr>
          <w:rFonts w:ascii="Times New Roman" w:hAnsi="Times New Roman" w:cs="Times New Roman"/>
        </w:rPr>
        <w:t>предоставленные</w:t>
      </w:r>
      <w:proofErr w:type="gramEnd"/>
      <w:r w:rsidRPr="00D21C71">
        <w:rPr>
          <w:rFonts w:ascii="Times New Roman" w:hAnsi="Times New Roman" w:cs="Times New Roman"/>
        </w:rPr>
        <w:t xml:space="preserve"> органами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учреждениями системы профилактики безнадзорности и правонарушений несовершеннолетних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сведения, необходимые для проведения индивидуальной профилактической работы в отношении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несовершеннолетнего, находящегося в социально опасном положении;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карта семьи, находящейся в социально опасном положении, - документ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персонифицированного учета, в котором отражаются </w:t>
      </w:r>
      <w:proofErr w:type="gramStart"/>
      <w:r w:rsidRPr="00D21C71">
        <w:rPr>
          <w:rFonts w:ascii="Times New Roman" w:hAnsi="Times New Roman" w:cs="Times New Roman"/>
        </w:rPr>
        <w:t>предоставленные</w:t>
      </w:r>
      <w:proofErr w:type="gramEnd"/>
      <w:r w:rsidRPr="00D21C71">
        <w:rPr>
          <w:rFonts w:ascii="Times New Roman" w:hAnsi="Times New Roman" w:cs="Times New Roman"/>
        </w:rPr>
        <w:t xml:space="preserve"> органами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учреждениями системы профилактики безнадзорности и правонарушений несовершеннолетних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сведения, необходимые для проведения индивидуальной профилактической работы в отношении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членов семьи, находящейся в социально опасном положении;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индивидуальная программа реабилитации и адаптации несовершеннолетнего,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находящегося</w:t>
      </w:r>
      <w:proofErr w:type="gramEnd"/>
      <w:r w:rsidRPr="00D21C71">
        <w:rPr>
          <w:rFonts w:ascii="Times New Roman" w:hAnsi="Times New Roman" w:cs="Times New Roman"/>
        </w:rPr>
        <w:t xml:space="preserve"> в социально опасном положении, - правовой акт, устанавливающий план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мероприятий, выполнение которых органами и учреждениями системы профилактики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безнадзорности и правонарушений несовершеннолетних необходимо для проведения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индивидуальной профилактической работы в отношении несовершеннолетнего, находящегося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социально опасном </w:t>
      </w:r>
      <w:proofErr w:type="gramStart"/>
      <w:r w:rsidRPr="00D21C71">
        <w:rPr>
          <w:rFonts w:ascii="Times New Roman" w:hAnsi="Times New Roman" w:cs="Times New Roman"/>
        </w:rPr>
        <w:t>положении</w:t>
      </w:r>
      <w:proofErr w:type="gramEnd"/>
      <w:r w:rsidRPr="00D21C71">
        <w:rPr>
          <w:rFonts w:ascii="Times New Roman" w:hAnsi="Times New Roman" w:cs="Times New Roman"/>
        </w:rPr>
        <w:t>, и членов его семьи.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Статья 3. Система профилактики безнадзорности и правонарушений несовершеннолетних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Свердловской области</w:t>
      </w:r>
      <w:proofErr w:type="gramStart"/>
      <w:r w:rsidRPr="00D21C71">
        <w:rPr>
          <w:rFonts w:ascii="Times New Roman" w:hAnsi="Times New Roman" w:cs="Times New Roman"/>
        </w:rPr>
        <w:t>1</w:t>
      </w:r>
      <w:proofErr w:type="gramEnd"/>
      <w:r w:rsidRPr="00D21C71">
        <w:rPr>
          <w:rFonts w:ascii="Times New Roman" w:hAnsi="Times New Roman" w:cs="Times New Roman"/>
        </w:rPr>
        <w:t>. В систему профилактики безнадзорности и правонарушений несовершеннолетних в Свердловской области в соответствии с федеральным законодательством входят расположенные на ее территории: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1) комиссии по делам несовершеннолетних и защите их прав;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2) органы управления социальной защитой населения;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3) федеральные органы государственной власти и органы государственной власти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Свердловской области, осуществляющие государственное управление в сфере образования,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органы местного самоуправления, осуществляющие управление в сфере образования (далее -</w:t>
      </w:r>
      <w:proofErr w:type="gramEnd"/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органы, осуществляющие управление в сфере образования);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</w:t>
      </w:r>
      <w:proofErr w:type="spellStart"/>
      <w:r w:rsidRPr="00D21C71">
        <w:rPr>
          <w:rFonts w:ascii="Times New Roman" w:hAnsi="Times New Roman" w:cs="Times New Roman"/>
        </w:rPr>
        <w:t>подп</w:t>
      </w:r>
      <w:proofErr w:type="spellEnd"/>
      <w:r w:rsidRPr="00D21C71">
        <w:rPr>
          <w:rFonts w:ascii="Times New Roman" w:hAnsi="Times New Roman" w:cs="Times New Roman"/>
        </w:rPr>
        <w:t>. 3 в ред. Закона Свердловской области от 17.10.2013 N 97-ОЗ)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4) органы опеки и попечительства;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5) органы по делам молодежи;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6) органы управления здравоохранением;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7) органы службы занятости;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8) органы внутренних дел;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9) органы по </w:t>
      </w:r>
      <w:proofErr w:type="gramStart"/>
      <w:r w:rsidRPr="00D21C71">
        <w:rPr>
          <w:rFonts w:ascii="Times New Roman" w:hAnsi="Times New Roman" w:cs="Times New Roman"/>
        </w:rPr>
        <w:t>контролю за</w:t>
      </w:r>
      <w:proofErr w:type="gramEnd"/>
      <w:r w:rsidRPr="00D21C71">
        <w:rPr>
          <w:rFonts w:ascii="Times New Roman" w:hAnsi="Times New Roman" w:cs="Times New Roman"/>
        </w:rPr>
        <w:t xml:space="preserve"> оборотом наркотических средств и психотропных веществ;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(</w:t>
      </w:r>
      <w:proofErr w:type="spellStart"/>
      <w:r w:rsidRPr="00D21C71">
        <w:rPr>
          <w:rFonts w:ascii="Times New Roman" w:hAnsi="Times New Roman" w:cs="Times New Roman"/>
        </w:rPr>
        <w:t>подп</w:t>
      </w:r>
      <w:proofErr w:type="spellEnd"/>
      <w:r w:rsidRPr="00D21C71">
        <w:rPr>
          <w:rFonts w:ascii="Times New Roman" w:hAnsi="Times New Roman" w:cs="Times New Roman"/>
        </w:rPr>
        <w:t>. 9 введен Законом Свердловской области от 11.03.2014 N 20-ОЗ)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10) учреждения уголовно-исполнительной системы (следственные изоляторы, воспитательные колонии и уголовно-исполнительные инспекции).</w:t>
      </w:r>
      <w:proofErr w:type="gramEnd"/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</w:t>
      </w:r>
      <w:proofErr w:type="spellStart"/>
      <w:r w:rsidRPr="00D21C71">
        <w:rPr>
          <w:rFonts w:ascii="Times New Roman" w:hAnsi="Times New Roman" w:cs="Times New Roman"/>
        </w:rPr>
        <w:t>подп</w:t>
      </w:r>
      <w:proofErr w:type="spellEnd"/>
      <w:r w:rsidRPr="00D21C71">
        <w:rPr>
          <w:rFonts w:ascii="Times New Roman" w:hAnsi="Times New Roman" w:cs="Times New Roman"/>
        </w:rPr>
        <w:t xml:space="preserve">. 10 </w:t>
      </w:r>
      <w:proofErr w:type="gramStart"/>
      <w:r w:rsidRPr="00D21C71">
        <w:rPr>
          <w:rFonts w:ascii="Times New Roman" w:hAnsi="Times New Roman" w:cs="Times New Roman"/>
        </w:rPr>
        <w:t>введен</w:t>
      </w:r>
      <w:proofErr w:type="gramEnd"/>
      <w:r w:rsidRPr="00D21C71">
        <w:rPr>
          <w:rFonts w:ascii="Times New Roman" w:hAnsi="Times New Roman" w:cs="Times New Roman"/>
        </w:rPr>
        <w:t xml:space="preserve"> Законом Свердловской области от 11.03.2014 N 20-ОЗ)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2. Отдельные функции по профилактике безнадзорности и правонарушений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несовершеннолетних в Свердловской области осуществляют расположенные на ее территории:</w:t>
      </w:r>
      <w:proofErr w:type="gramEnd"/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1) учреждения социального обслуживания населения, в том числе центры </w:t>
      </w:r>
      <w:proofErr w:type="gramStart"/>
      <w:r w:rsidRPr="00D21C71">
        <w:rPr>
          <w:rFonts w:ascii="Times New Roman" w:hAnsi="Times New Roman" w:cs="Times New Roman"/>
        </w:rPr>
        <w:t>социальной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помощи семье и детям, центры психологической помощи населению, социальные приюты,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специализированные учреждения для несовершеннолетних, нуждающихся в </w:t>
      </w:r>
      <w:proofErr w:type="gramStart"/>
      <w:r w:rsidRPr="00D21C71">
        <w:rPr>
          <w:rFonts w:ascii="Times New Roman" w:hAnsi="Times New Roman" w:cs="Times New Roman"/>
        </w:rPr>
        <w:t>социальной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реабилитации;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2) организации, осуществляющие образовательную деятельность, в том числе организации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для детей-сирот и детей, оставшихся без попечения родителей (законных представителей),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специальные учебно-воспитательные учреждения открытого и закрытого типа;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17.10.2013 N 97-ОЗ)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3) социально-реабилитационные центры для подростков и молодежи, центры социально-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психологической помощи молодежи, центры профессиональной ориентации и трудоустройства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lastRenderedPageBreak/>
        <w:t xml:space="preserve">молодежи, молодежные клубы и иные организации, осуществляющие деятельность в сфере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реализации прав молодежи;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11.03.2014 N 20-ОЗ)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4) медицинские организации, в том числе специализированные;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11.03.2014 N 20-ОЗ)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5) центры временной изоляции для несовершеннолетних правонарушителей органов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внутренних дел.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Областные государственные учреждения, осуществляющие отдельные функции по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профилактике безнадзорности и правонарушений несовершеннолетних, создаются в порядке,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предусмотренном областным законодательством об управлении </w:t>
      </w:r>
      <w:proofErr w:type="gramStart"/>
      <w:r w:rsidRPr="00D21C71">
        <w:rPr>
          <w:rFonts w:ascii="Times New Roman" w:hAnsi="Times New Roman" w:cs="Times New Roman"/>
        </w:rPr>
        <w:t>государственной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собственностью Свердловской области, с учетом мнения комиссий по делам несовершеннолетних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и защите их прав.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3. В порядке, установленном федеральным и областным законодательством, в деятельности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по профилактике безнадзорности и правонарушений несовершеннолетних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Свердловской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области в пределах их компетенции принимают участие Уполномоченный по правам ребенка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Свердловской области, а также расположенные на ее территории:</w:t>
      </w:r>
      <w:proofErr w:type="gramEnd"/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07.12.2012 N 101-ОЗ)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1) органы и учреждения культуры;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2) органы и учреждения физической культуры, спорта и туризма;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3) утратил силу. - Закон Свердловской области от 11.03.2014 N 20-ОЗ;4) другие органы и организации в соответствии с законодательством Российской Федерации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и Свердловской области.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Статья 4. </w:t>
      </w:r>
      <w:proofErr w:type="gramStart"/>
      <w:r w:rsidRPr="00D21C71">
        <w:rPr>
          <w:rFonts w:ascii="Times New Roman" w:hAnsi="Times New Roman" w:cs="Times New Roman"/>
        </w:rPr>
        <w:t>Контроль за</w:t>
      </w:r>
      <w:proofErr w:type="gramEnd"/>
      <w:r w:rsidRPr="00D21C71">
        <w:rPr>
          <w:rFonts w:ascii="Times New Roman" w:hAnsi="Times New Roman" w:cs="Times New Roman"/>
        </w:rPr>
        <w:t xml:space="preserve"> деятельностью органов и учреждений системы профилактики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безнадзорности и правонарушений несовершеннолетних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Контроль за</w:t>
      </w:r>
      <w:proofErr w:type="gramEnd"/>
      <w:r w:rsidRPr="00D21C71">
        <w:rPr>
          <w:rFonts w:ascii="Times New Roman" w:hAnsi="Times New Roman" w:cs="Times New Roman"/>
        </w:rPr>
        <w:t xml:space="preserve"> деятельностью органов и учреждений системы профилактики безнадзорности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правонарушений несовершеннолетних в Свердловской области в установленном порядке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осуществляют федеральные органы государственной власти, исполнительные органы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государственной власти Свердловской области в пределах своей компетенции.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Ведомственный </w:t>
      </w:r>
      <w:proofErr w:type="gramStart"/>
      <w:r w:rsidRPr="00D21C71">
        <w:rPr>
          <w:rFonts w:ascii="Times New Roman" w:hAnsi="Times New Roman" w:cs="Times New Roman"/>
        </w:rPr>
        <w:t>контроль за</w:t>
      </w:r>
      <w:proofErr w:type="gramEnd"/>
      <w:r w:rsidRPr="00D21C71">
        <w:rPr>
          <w:rFonts w:ascii="Times New Roman" w:hAnsi="Times New Roman" w:cs="Times New Roman"/>
        </w:rPr>
        <w:t xml:space="preserve"> деятельностью органов и учреждений системы профилактики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безнадзорности и правонарушений несовершеннолетних в Свердловской области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общественный </w:t>
      </w:r>
      <w:proofErr w:type="gramStart"/>
      <w:r w:rsidRPr="00D21C71">
        <w:rPr>
          <w:rFonts w:ascii="Times New Roman" w:hAnsi="Times New Roman" w:cs="Times New Roman"/>
        </w:rPr>
        <w:t>контроль за</w:t>
      </w:r>
      <w:proofErr w:type="gramEnd"/>
      <w:r w:rsidRPr="00D21C71">
        <w:rPr>
          <w:rFonts w:ascii="Times New Roman" w:hAnsi="Times New Roman" w:cs="Times New Roman"/>
        </w:rPr>
        <w:t xml:space="preserve"> обеспечением прав несовершеннолетних, находящихся в учреждениях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системы профилактики безнадзорности и правонарушений несовершеннолетних, относящихся </w:t>
      </w:r>
      <w:proofErr w:type="gramStart"/>
      <w:r w:rsidRPr="00D21C71">
        <w:rPr>
          <w:rFonts w:ascii="Times New Roman" w:hAnsi="Times New Roman" w:cs="Times New Roman"/>
        </w:rPr>
        <w:t>к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местам принудительного содержания, осуществляются в соответствии с федеральными законами.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(часть вторая введена Законом Свердловской области от 08.04.2013 N 29-ОЗ)</w:t>
      </w:r>
    </w:p>
    <w:p w:rsid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1C71" w:rsidRPr="00D21C71" w:rsidRDefault="00D21C71" w:rsidP="00D21C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Глава 2. КОМИССИИ ПО ДЕЛАМ НЕСОВЕРШЕННОЛЕТНИХ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И ЗАЩИТЕ ИХ ПРАВ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Статья 5. Статус, образование, реорганизация и ликвидация территориальных комиссий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Свердловской области по делам несовершеннолетних и защите их прав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1. На территории Свердловской области образуются территориальные комиссии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(районные, городские, районные в городах), являющиеся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территориальными исполнительными органами государственной власти Свердловской области.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Городские комиссии Свердловской области по делам несовершеннолетних и защите их прав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городах</w:t>
      </w:r>
      <w:proofErr w:type="gramEnd"/>
      <w:r w:rsidRPr="00D21C71">
        <w:rPr>
          <w:rFonts w:ascii="Times New Roman" w:hAnsi="Times New Roman" w:cs="Times New Roman"/>
        </w:rPr>
        <w:t>, имеющих районное деление, не образуются.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Территориальные комиссии Свердловской области по делам несовершеннолетних и защите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их прав создаются в целях координации деятельности органов и учреждений системы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профилактики безнадзорности и правонарушений несовершеннолетних по предупреждению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безнадзорности, беспризорности, правонарушений и антиобщественных действий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несовершеннолетних, выявлению и устранению причин и условий, способствующих этому,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обеспечению защиты прав и законных интересов несовершеннолетних, социально-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педагогической реабилитации несовершеннолетних, находящихся в социально </w:t>
      </w:r>
      <w:proofErr w:type="gramStart"/>
      <w:r w:rsidRPr="00D21C71">
        <w:rPr>
          <w:rFonts w:ascii="Times New Roman" w:hAnsi="Times New Roman" w:cs="Times New Roman"/>
        </w:rPr>
        <w:t>опасном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положении</w:t>
      </w:r>
      <w:proofErr w:type="gramEnd"/>
      <w:r w:rsidRPr="00D21C71">
        <w:rPr>
          <w:rFonts w:ascii="Times New Roman" w:hAnsi="Times New Roman" w:cs="Times New Roman"/>
        </w:rPr>
        <w:t xml:space="preserve">, выявлению и пресечению случаев вовлечения несовершеннолетних в совершение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преступлений и антиобщественных действий.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(часть вторая введена Законом Свердловской области от 08.04.2013 N 29-ОЗ)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2. Территориальные комиссии Свердловской области по делам несовершеннолетних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защите их прав образуются на основании решений Губернатора Свердловской области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lastRenderedPageBreak/>
        <w:t>Правительством Свердловской области в составе 5 - 15 членов комиссии.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26.04.2010 N 21-ОЗ)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Состав территориальных комиссий Свердловской области по делам несовершеннолетних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защите их прав формируется по согласованию с органами местного самоуправления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муниципальных образований, расположенных на соответствующей территории, и с органами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учреждениями системы профилактики безнадзорности и правонарушений несовершеннолетних,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осуществляющими</w:t>
      </w:r>
      <w:proofErr w:type="gramEnd"/>
      <w:r w:rsidRPr="00D21C71">
        <w:rPr>
          <w:rFonts w:ascii="Times New Roman" w:hAnsi="Times New Roman" w:cs="Times New Roman"/>
        </w:rPr>
        <w:t xml:space="preserve"> деятельность на этой территории.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Председатели территориальных комиссий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назначаются на должность из числа членов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соответствующих комиссий и освобождаются от должности Губернатором Свердловской области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по представлению председателя Правительства Свердловской области.3. Территориальные комиссии Свердловской области по делам несовершеннолетних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защите их прав подчиняются администрациям управленческих округов Свердловской области, </w:t>
      </w:r>
      <w:proofErr w:type="gramStart"/>
      <w:r w:rsidRPr="00D21C71">
        <w:rPr>
          <w:rFonts w:ascii="Times New Roman" w:hAnsi="Times New Roman" w:cs="Times New Roman"/>
        </w:rPr>
        <w:t>на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территории</w:t>
      </w:r>
      <w:proofErr w:type="gramEnd"/>
      <w:r w:rsidRPr="00D21C71">
        <w:rPr>
          <w:rFonts w:ascii="Times New Roman" w:hAnsi="Times New Roman" w:cs="Times New Roman"/>
        </w:rPr>
        <w:t xml:space="preserve"> которых они расположены.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4. Положения о территориальных комиссиях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утверждаются Правительством Свердловской области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соответствии</w:t>
      </w:r>
      <w:proofErr w:type="gramEnd"/>
      <w:r w:rsidRPr="00D21C71">
        <w:rPr>
          <w:rFonts w:ascii="Times New Roman" w:hAnsi="Times New Roman" w:cs="Times New Roman"/>
        </w:rPr>
        <w:t xml:space="preserve"> с законодательством Российской Федерации и настоящим Законом.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08.04.2013 N 29-ОЗ)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5. Реорганизация и ликвидация территориальных комиссий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осуществляются Правительством Свердловской области </w:t>
      </w:r>
      <w:proofErr w:type="gramStart"/>
      <w:r w:rsidRPr="00D21C71">
        <w:rPr>
          <w:rFonts w:ascii="Times New Roman" w:hAnsi="Times New Roman" w:cs="Times New Roman"/>
        </w:rPr>
        <w:t>на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основании</w:t>
      </w:r>
      <w:proofErr w:type="gramEnd"/>
      <w:r w:rsidRPr="00D21C71">
        <w:rPr>
          <w:rFonts w:ascii="Times New Roman" w:hAnsi="Times New Roman" w:cs="Times New Roman"/>
        </w:rPr>
        <w:t xml:space="preserve"> решений Губернатора Свердловской области, принимаемых по представлению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председателя Правительства Свердловской области.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Статья 6. Полномочия территориальных комиссий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несовершеннолетних и защите их прав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08.04.2013 N 29-ОЗ)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Территориальные комиссии Свердловской области по делам несовершеннолетних и защите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их прав в пределах своей компетенции в соответствии с федеральным законом: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1) обеспечивают осуществление мер по защите и восстановлению прав и законных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интересов несовершеннолетних, защите их от всех форм дискриминации, </w:t>
      </w:r>
      <w:proofErr w:type="gramStart"/>
      <w:r w:rsidRPr="00D21C71">
        <w:rPr>
          <w:rFonts w:ascii="Times New Roman" w:hAnsi="Times New Roman" w:cs="Times New Roman"/>
        </w:rPr>
        <w:t>физического</w:t>
      </w:r>
      <w:proofErr w:type="gramEnd"/>
      <w:r w:rsidRPr="00D21C71">
        <w:rPr>
          <w:rFonts w:ascii="Times New Roman" w:hAnsi="Times New Roman" w:cs="Times New Roman"/>
        </w:rPr>
        <w:t xml:space="preserve"> или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психического насилия, оскорбления, грубого обращения, сексуальной и иной эксплуатации,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выявлению и устранению причин и условий, способствующих безнадзорности, беспризорности,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правонарушениям и антиобщественным действиям несовершеннолетних;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2) подготавливают совместно с соответствующими органами или учреждениями материалы,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представляемые</w:t>
      </w:r>
      <w:proofErr w:type="gramEnd"/>
      <w:r w:rsidRPr="00D21C71">
        <w:rPr>
          <w:rFonts w:ascii="Times New Roman" w:hAnsi="Times New Roman" w:cs="Times New Roman"/>
        </w:rPr>
        <w:t xml:space="preserve"> в суд, по вопросам, связанным с содержанием несовершеннолетних в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специальных учебно-воспитательных </w:t>
      </w:r>
      <w:proofErr w:type="gramStart"/>
      <w:r w:rsidRPr="00D21C71">
        <w:rPr>
          <w:rFonts w:ascii="Times New Roman" w:hAnsi="Times New Roman" w:cs="Times New Roman"/>
        </w:rPr>
        <w:t>учреждениях</w:t>
      </w:r>
      <w:proofErr w:type="gramEnd"/>
      <w:r w:rsidRPr="00D21C71">
        <w:rPr>
          <w:rFonts w:ascii="Times New Roman" w:hAnsi="Times New Roman" w:cs="Times New Roman"/>
        </w:rPr>
        <w:t xml:space="preserve"> закрытого типа, а также по иным вопросам,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предусмотренным законодательством Российской Федерации;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3) рассматривают представления органа, осуществляющего управление в сфере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образования, об исключении несовершеннолетних, не получивших общего образования, </w:t>
      </w:r>
      <w:proofErr w:type="gramStart"/>
      <w:r w:rsidRPr="00D21C71">
        <w:rPr>
          <w:rFonts w:ascii="Times New Roman" w:hAnsi="Times New Roman" w:cs="Times New Roman"/>
        </w:rPr>
        <w:t>из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образовательной организации и по другим вопросам их обучения в случаях, предусмотренных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федеральным законом, регулирующим отношения в сфере образования;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17.10.2013 N 97-ОЗ)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4) обеспечивают оказание помощи в трудовом и бытовом устройстве несовершеннолетних,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освобожденных из учреждений уголовно-исполнительной системы либо вернувшихся </w:t>
      </w:r>
      <w:proofErr w:type="gramStart"/>
      <w:r w:rsidRPr="00D21C71">
        <w:rPr>
          <w:rFonts w:ascii="Times New Roman" w:hAnsi="Times New Roman" w:cs="Times New Roman"/>
        </w:rPr>
        <w:t>из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специальных учебно-воспитательных учреждений, содействие в определении форм устройства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других несовершеннолетних, нуждающихся в помощи государства, а также осуществление иных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функций по социальной реабилитации несовершеннолетних, которые предусмотрены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законодательством Российской Федерации и Свердловской области;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5) применяют меры воздействия в отношении несовершеннолетних, их родителей или иных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законных представителей в случаях и порядке, которые предусмотрены законодательством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Российской Федерации и Свердловской области;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6) подготавливают и направляют в органы государственной власти Свердловской области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порядке</w:t>
      </w:r>
      <w:proofErr w:type="gramEnd"/>
      <w:r w:rsidRPr="00D21C71">
        <w:rPr>
          <w:rFonts w:ascii="Times New Roman" w:hAnsi="Times New Roman" w:cs="Times New Roman"/>
        </w:rPr>
        <w:t xml:space="preserve">, установленном законодательством Свердловской области, отчеты о работе по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профилактике безнадзорности и правонарушений несовершеннолетних на территории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соответствующего муниципального образования.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Статья 7. Основная форма работы территориальных комиссий Свердловской области по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делам несовершеннолетних и защите их прав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lastRenderedPageBreak/>
        <w:t xml:space="preserve">1. Основной формой работы территориальных комиссий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несовершеннолетних и защите их прав являются их заседания.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 xml:space="preserve">Заседания территориальной комиссии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созываются председателем комиссии. Могут проводиться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очередные и внеочередные заседания комиссии.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2. Очередные заседания территориальных комиссий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проводятся не реже одного раза в неделю в соответствии </w:t>
      </w:r>
      <w:proofErr w:type="gramStart"/>
      <w:r w:rsidRPr="00D21C71">
        <w:rPr>
          <w:rFonts w:ascii="Times New Roman" w:hAnsi="Times New Roman" w:cs="Times New Roman"/>
        </w:rPr>
        <w:t>с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графиком проведения заседаний, утвержденным соответствующей комиссией.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3. Внеочередные заседания территориальных комиссий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проводятся по предложению одного из членов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соответствующей комиссии. Дата проведения внеочередного заседания комиссии определяется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ее председателем.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4. В заседаниях территориальных комиссий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несовершеннолетних и защите их прав принимают участие их члены.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Заседание территориальной комиссии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является правомочным, если на нем присутствует не менее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половины от установленного числа членов комиссии.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5. На заседаниях территориальных комиссий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вправе присутствовать депутаты </w:t>
      </w:r>
      <w:proofErr w:type="gramStart"/>
      <w:r w:rsidRPr="00D21C71">
        <w:rPr>
          <w:rFonts w:ascii="Times New Roman" w:hAnsi="Times New Roman" w:cs="Times New Roman"/>
        </w:rPr>
        <w:t>Законодательного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Собрания Свердловской области, Губернатор Свердловской области, члены Правительства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Свердловской области, Уполномоченный по правам ребенка в Свердловской области,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представители органов прокуратуры, представители органов местного самоуправления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муниципальных образований, расположенных на территории Свердловской области, члены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областной комиссии по делам несовершеннолетних и защите их прав.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 xml:space="preserve">(в ред. Законов Свердловской области от 26.04.2010 N 21-ОЗ, от 25.03.2011 N 20-ОЗ, от 07.12.2012 </w:t>
      </w:r>
      <w:proofErr w:type="gramEnd"/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N 101-ОЗ)</w:t>
      </w:r>
      <w:proofErr w:type="gramEnd"/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6. На заседаниях территориальных комиссий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несовершеннолетних и защите их прав: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1) утверждаются мероприятия по защите и восстановлению прав и законных интересов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несовершеннолетних, защите их от всех форм дискриминации, физического или психического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насилия, оскорбления, грубого обращения, сексуальной и иной эксплуатации, выявлению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устранению причин и условий, способствующих безнадзорности, беспризорности,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правонарушениям и антиобщественным действиям несовершеннолетних;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</w:t>
      </w:r>
      <w:proofErr w:type="spellStart"/>
      <w:r w:rsidRPr="00D21C71">
        <w:rPr>
          <w:rFonts w:ascii="Times New Roman" w:hAnsi="Times New Roman" w:cs="Times New Roman"/>
        </w:rPr>
        <w:t>подп</w:t>
      </w:r>
      <w:proofErr w:type="spellEnd"/>
      <w:r w:rsidRPr="00D21C71">
        <w:rPr>
          <w:rFonts w:ascii="Times New Roman" w:hAnsi="Times New Roman" w:cs="Times New Roman"/>
        </w:rPr>
        <w:t>. 1 в ред. Закона Свердловской области от 08.04.2013 N 29-ОЗ)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2) рассматриваются вопросы о расторжении трудовых договоров с работниками в возрасте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до восемнадцати лет по инициативе работодателя;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3) рассматриваются вопросы, связанные с оказанием помощи в </w:t>
      </w:r>
      <w:proofErr w:type="gramStart"/>
      <w:r w:rsidRPr="00D21C71">
        <w:rPr>
          <w:rFonts w:ascii="Times New Roman" w:hAnsi="Times New Roman" w:cs="Times New Roman"/>
        </w:rPr>
        <w:t>трудовом</w:t>
      </w:r>
      <w:proofErr w:type="gramEnd"/>
      <w:r w:rsidRPr="00D21C71">
        <w:rPr>
          <w:rFonts w:ascii="Times New Roman" w:hAnsi="Times New Roman" w:cs="Times New Roman"/>
        </w:rPr>
        <w:t xml:space="preserve"> и бытовом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устройстве несовершеннолетних, освобожденных из учреждений </w:t>
      </w:r>
      <w:proofErr w:type="gramStart"/>
      <w:r w:rsidRPr="00D21C71">
        <w:rPr>
          <w:rFonts w:ascii="Times New Roman" w:hAnsi="Times New Roman" w:cs="Times New Roman"/>
        </w:rPr>
        <w:t>уголовно-исполнительной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системы либо вернувшихся из специальных учебно-воспитательных учреждений, содействием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определении</w:t>
      </w:r>
      <w:proofErr w:type="gramEnd"/>
      <w:r w:rsidRPr="00D21C71">
        <w:rPr>
          <w:rFonts w:ascii="Times New Roman" w:hAnsi="Times New Roman" w:cs="Times New Roman"/>
        </w:rPr>
        <w:t xml:space="preserve"> форм устройства других несовершеннолетних, нуждающихся в помощи государства,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а также с осуществлением иных функций по социальной реабилитации несовершеннолетних,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которые предусмотрены законодательством Российской Федерации и Свердловской области;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08.04.2013 N 29-ОЗ)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4) рассматриваются представления органа, осуществляющего управление в сфере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образования, об исключении несовершеннолетних, не получивших общего образования, </w:t>
      </w:r>
      <w:proofErr w:type="gramStart"/>
      <w:r w:rsidRPr="00D21C71">
        <w:rPr>
          <w:rFonts w:ascii="Times New Roman" w:hAnsi="Times New Roman" w:cs="Times New Roman"/>
        </w:rPr>
        <w:t>из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образовательной организации и по другим вопросам их обучения в случаях, предусмотренных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федеральным законом, регулирующим отношения в сфере образования;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Законов Свердловской области от 08.04.2013 N 29-ОЗ, от 17.10.2013 N 97-ОЗ)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5) рассматриваются вопросы о продлении срока пребывания, восстановлении срока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пребывания или прекращении пребывания несовершеннолетних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специальных учебно-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воспитательных </w:t>
      </w:r>
      <w:proofErr w:type="gramStart"/>
      <w:r w:rsidRPr="00D21C71">
        <w:rPr>
          <w:rFonts w:ascii="Times New Roman" w:hAnsi="Times New Roman" w:cs="Times New Roman"/>
        </w:rPr>
        <w:t>учреждениях</w:t>
      </w:r>
      <w:proofErr w:type="gramEnd"/>
      <w:r w:rsidRPr="00D21C71">
        <w:rPr>
          <w:rFonts w:ascii="Times New Roman" w:hAnsi="Times New Roman" w:cs="Times New Roman"/>
        </w:rPr>
        <w:t xml:space="preserve"> закрытого типа либо о переводе несовершеннолетних в другие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специальные учебно-воспитательные учреждения закрытого типа;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25.03.2011 N 20-ОЗ)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6) рассматриваются дела об административных правонарушениях, в том числе </w:t>
      </w:r>
      <w:proofErr w:type="gramStart"/>
      <w:r w:rsidRPr="00D21C71">
        <w:rPr>
          <w:rFonts w:ascii="Times New Roman" w:hAnsi="Times New Roman" w:cs="Times New Roman"/>
        </w:rPr>
        <w:t>об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административных правонарушениях, совершенных несовершеннолетними, </w:t>
      </w:r>
      <w:proofErr w:type="gramStart"/>
      <w:r w:rsidRPr="00D21C71">
        <w:rPr>
          <w:rFonts w:ascii="Times New Roman" w:hAnsi="Times New Roman" w:cs="Times New Roman"/>
        </w:rPr>
        <w:t>подведомственные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комиссии в соответствии с законодательством Российской Федерации и Свердловской области;7) рассматриваются вопросы об обращении в суд с заявлениями о лишении родительских прав;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lastRenderedPageBreak/>
        <w:t xml:space="preserve">8) определяются представители комиссии, направляемые для участия в </w:t>
      </w:r>
      <w:proofErr w:type="gramStart"/>
      <w:r w:rsidRPr="00D21C71">
        <w:rPr>
          <w:rFonts w:ascii="Times New Roman" w:hAnsi="Times New Roman" w:cs="Times New Roman"/>
        </w:rPr>
        <w:t>судебных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заседаниях</w:t>
      </w:r>
      <w:proofErr w:type="gramEnd"/>
      <w:r w:rsidRPr="00D21C71">
        <w:rPr>
          <w:rFonts w:ascii="Times New Roman" w:hAnsi="Times New Roman" w:cs="Times New Roman"/>
        </w:rPr>
        <w:t xml:space="preserve"> в случаях, предусмотренных федеральным законом;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9) рассматриваются иные вопросы, связанные с защитой и восстановлением прав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законных интересов несовершеннолетних, защитой их от всех форм дискриминации, </w:t>
      </w:r>
      <w:proofErr w:type="gramStart"/>
      <w:r w:rsidRPr="00D21C71">
        <w:rPr>
          <w:rFonts w:ascii="Times New Roman" w:hAnsi="Times New Roman" w:cs="Times New Roman"/>
        </w:rPr>
        <w:t>физического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или психического насилия, оскорбления, грубого обращения, сексуальной и иной эксплуатации,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выявлением и устранением причин и условий, способствующих безнадзорности, беспризорности,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правонарушениям и антиобщественным действиям несовершеннолетних.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</w:t>
      </w:r>
      <w:proofErr w:type="spellStart"/>
      <w:r w:rsidRPr="00D21C71">
        <w:rPr>
          <w:rFonts w:ascii="Times New Roman" w:hAnsi="Times New Roman" w:cs="Times New Roman"/>
        </w:rPr>
        <w:t>подп</w:t>
      </w:r>
      <w:proofErr w:type="spellEnd"/>
      <w:r w:rsidRPr="00D21C71">
        <w:rPr>
          <w:rFonts w:ascii="Times New Roman" w:hAnsi="Times New Roman" w:cs="Times New Roman"/>
        </w:rPr>
        <w:t>. 9 в ред. Закона Свердловской области от 08.04.2013 N 29-ОЗ)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7. Территориальные комиссии Свердловской области по делам несовершеннолетних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защите их прав в соответствии с федеральным законом принимают постановления по вопросам,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отнесенным</w:t>
      </w:r>
      <w:proofErr w:type="gramEnd"/>
      <w:r w:rsidRPr="00D21C71">
        <w:rPr>
          <w:rFonts w:ascii="Times New Roman" w:hAnsi="Times New Roman" w:cs="Times New Roman"/>
        </w:rPr>
        <w:t xml:space="preserve"> к их компетенции, обязательные для исполнения органами и учреждениями системы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профилактики безнадзорности и правонарушений несовершеннолетних.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В постановлении территориальной комиссии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в соответствии с федеральным законом указываются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выявленные нарушения прав и законных интересов несовершеннолетних, причины и условия,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способствующие безнадзорности, беспризорности, правонарушениям и антиобщественным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действиям несовершеннолетних, меры по их устранению и сроки принятия указанных мер.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Органы и учреждения системы профилактики безнадзорности и правонарушений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в соответствии с федеральным законом </w:t>
      </w:r>
      <w:proofErr w:type="gramStart"/>
      <w:r w:rsidRPr="00D21C71">
        <w:rPr>
          <w:rFonts w:ascii="Times New Roman" w:hAnsi="Times New Roman" w:cs="Times New Roman"/>
        </w:rPr>
        <w:t>обязаны</w:t>
      </w:r>
      <w:proofErr w:type="gramEnd"/>
      <w:r w:rsidRPr="00D21C71">
        <w:rPr>
          <w:rFonts w:ascii="Times New Roman" w:hAnsi="Times New Roman" w:cs="Times New Roman"/>
        </w:rPr>
        <w:t xml:space="preserve"> сообщить территориальной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комиссии Свердловской области по делам несовершеннолетних и защите их прав </w:t>
      </w:r>
      <w:proofErr w:type="gramStart"/>
      <w:r w:rsidRPr="00D21C71">
        <w:rPr>
          <w:rFonts w:ascii="Times New Roman" w:hAnsi="Times New Roman" w:cs="Times New Roman"/>
        </w:rPr>
        <w:t>о</w:t>
      </w:r>
      <w:proofErr w:type="gramEnd"/>
      <w:r w:rsidRPr="00D21C71">
        <w:rPr>
          <w:rFonts w:ascii="Times New Roman" w:hAnsi="Times New Roman" w:cs="Times New Roman"/>
        </w:rPr>
        <w:t xml:space="preserve"> принятых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мерах</w:t>
      </w:r>
      <w:proofErr w:type="gramEnd"/>
      <w:r w:rsidRPr="00D21C71">
        <w:rPr>
          <w:rFonts w:ascii="Times New Roman" w:hAnsi="Times New Roman" w:cs="Times New Roman"/>
        </w:rPr>
        <w:t xml:space="preserve"> по исполнению такого постановления в срок, указанный в этом постановлении.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(п. 7 в ред. Закона Свердловской области от 08.04.2013 N 29-ОЗ)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Статья 8. Областная комиссия по делам несовершеннолетних и защите их прав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1. Для координации и методического обеспечения деятельности исполнительных органов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государственной власти Свердловской области, входящих в систему профилактики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безнадзорности и правонарушений несовершеннолетних в Свердловской области,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Правительством Свердловской области может быть образована областная комиссия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прав, </w:t>
      </w:r>
      <w:proofErr w:type="gramStart"/>
      <w:r w:rsidRPr="00D21C71">
        <w:rPr>
          <w:rFonts w:ascii="Times New Roman" w:hAnsi="Times New Roman" w:cs="Times New Roman"/>
        </w:rPr>
        <w:t>являющаяся</w:t>
      </w:r>
      <w:proofErr w:type="gramEnd"/>
      <w:r w:rsidRPr="00D21C71">
        <w:rPr>
          <w:rFonts w:ascii="Times New Roman" w:hAnsi="Times New Roman" w:cs="Times New Roman"/>
        </w:rPr>
        <w:t xml:space="preserve"> координационным органом.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(п. 1 в ред. Закона Свердловской области от 26.04.2010 N 21-ОЗ)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2. Областная комиссия по делам несовершеннолетних и защите их прав образуется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Правительством Свердловской области в составе 11 - 25 членов комиссии.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ред. Закона Свердловской области от 26.04.2010 N 21-ОЗ)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3. Областная комиссия по делам несовершеннолетних и защите их прав действует </w:t>
      </w:r>
      <w:proofErr w:type="gramStart"/>
      <w:r w:rsidRPr="00D21C71">
        <w:rPr>
          <w:rFonts w:ascii="Times New Roman" w:hAnsi="Times New Roman" w:cs="Times New Roman"/>
        </w:rPr>
        <w:t>на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основании</w:t>
      </w:r>
      <w:proofErr w:type="gramEnd"/>
      <w:r w:rsidRPr="00D21C71">
        <w:rPr>
          <w:rFonts w:ascii="Times New Roman" w:hAnsi="Times New Roman" w:cs="Times New Roman"/>
        </w:rPr>
        <w:t xml:space="preserve"> положения о ней, утвержденного Правительством Свердловской области.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Статья 9. Персонифицированный учет несовершеннолетних и семей, находящихся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социально опасном </w:t>
      </w:r>
      <w:proofErr w:type="gramStart"/>
      <w:r w:rsidRPr="00D21C71">
        <w:rPr>
          <w:rFonts w:ascii="Times New Roman" w:hAnsi="Times New Roman" w:cs="Times New Roman"/>
        </w:rPr>
        <w:t>положении</w:t>
      </w:r>
      <w:proofErr w:type="gramEnd"/>
      <w:r w:rsidRPr="00D21C71">
        <w:rPr>
          <w:rFonts w:ascii="Times New Roman" w:hAnsi="Times New Roman" w:cs="Times New Roman"/>
        </w:rPr>
        <w:t xml:space="preserve">, создание комплексной системы индивидуальной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профилактической работы в отношении несовершеннолетнего, его родителей или иных законных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представителей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(в ред. Закона Свердловской области от 08.04.2013 N 29-ОЗ)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1. Территориальные комиссии Свердловской области по делам несовершеннолетних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защите их прав осуществляют: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1) организацию системы персонифицированного учета и ведение на основании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информации, получаемой от органов и учреждений системы профилактики безнадзорности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правонарушений несовершеннолетних, документов персонифицированного учета - карт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несовершеннолетних, находящихся в социально опасном положении, и карт семей, находящихся в социально опасном положении;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2) обеспечение создания комплексной системы индивидуальной профилактической работы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в отношении несовершеннолетнего, его родителей или иных законных представителей,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основанной на разработке документов персонифицированного учета и </w:t>
      </w:r>
      <w:proofErr w:type="gramStart"/>
      <w:r w:rsidRPr="00D21C71">
        <w:rPr>
          <w:rFonts w:ascii="Times New Roman" w:hAnsi="Times New Roman" w:cs="Times New Roman"/>
        </w:rPr>
        <w:t>согласованном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выполнении</w:t>
      </w:r>
      <w:proofErr w:type="gramEnd"/>
      <w:r w:rsidRPr="00D21C71">
        <w:rPr>
          <w:rFonts w:ascii="Times New Roman" w:hAnsi="Times New Roman" w:cs="Times New Roman"/>
        </w:rPr>
        <w:t xml:space="preserve"> органами и учреждениями системы профилактики безнадзорности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правонарушений несовершеннолетних индивидуальных программ реабилитации и адаптации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несовершеннолетних, находящихся в социально опасном положении.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2. Примерная форма документов персонифицированного учета несовершеннолетних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семей, находящихся в социально опасном положении, а также порядок их заполнения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устанавливаются Правительством Свердловской области.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Сведения, необходимые для ведения документов персонифицированного учета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семей, находящихся в социально опасном положении, могут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lastRenderedPageBreak/>
        <w:t xml:space="preserve">запрашиваться территориальными комиссиями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у органов и учреждений системы профилактики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безнадзорности и правонарушений несовершеннолетних.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Статья 10. Осуществление территориальными комиссиями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функций по социальной реабилитации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несовершеннолетних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Территориальные комиссии Свердловской области по делам несовершеннолетних и защите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их прав в пределах своей компетенции осуществляют следующие функции по социальной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реабилитации несовершеннолетних, в том числе беспризорных и безнадзорных: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1) осуществление разработки индивидуальных программ социальной реабилитации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адаптации несовершеннолетних, находящихся в социально опасном положении, включая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установление сроков проведения индивидуальной профилактической работы, а также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организация </w:t>
      </w:r>
      <w:proofErr w:type="gramStart"/>
      <w:r w:rsidRPr="00D21C71">
        <w:rPr>
          <w:rFonts w:ascii="Times New Roman" w:hAnsi="Times New Roman" w:cs="Times New Roman"/>
        </w:rPr>
        <w:t>контроля за</w:t>
      </w:r>
      <w:proofErr w:type="gramEnd"/>
      <w:r w:rsidRPr="00D21C71">
        <w:rPr>
          <w:rFonts w:ascii="Times New Roman" w:hAnsi="Times New Roman" w:cs="Times New Roman"/>
        </w:rPr>
        <w:t xml:space="preserve"> выполнением индивидуальных программ социальной реабилитации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адаптации несовершеннолетних;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2) информационно-методическое обеспечение деятельности органов и учреждений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системы профилактики безнадзорности и правонарушений несовершеннолетних,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осуществляющих мероприятия по социальной реабилитации несовершеннолетних;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3) организация проведения экспертизы проектов договоров об оказании услуг по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 xml:space="preserve">социальной реабилитации несовершеннолетних (по обращению органов и учреждений </w:t>
      </w:r>
      <w:proofErr w:type="gramEnd"/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социального обслуживания населения);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4) оказание помощи в трудовом и бытовом устройстве несовершеннолетних,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освобожденных из учреждений уголовно-исполнительной системы либо вернувшихся </w:t>
      </w:r>
      <w:proofErr w:type="gramStart"/>
      <w:r w:rsidRPr="00D21C71">
        <w:rPr>
          <w:rFonts w:ascii="Times New Roman" w:hAnsi="Times New Roman" w:cs="Times New Roman"/>
        </w:rPr>
        <w:t>из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специальных учебно-воспитательных учреждений, а также содействие в определении форм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устройства других несовершеннолетних, нуждающихся в помощи государства;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5) иные функции, предусмотренные законодательством Российской Федерации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Свердловской области.</w:t>
      </w:r>
    </w:p>
    <w:p w:rsidR="00D21C71" w:rsidRDefault="00D21C71" w:rsidP="00D21C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1C71" w:rsidRPr="00D21C71" w:rsidRDefault="00D21C71" w:rsidP="00D21C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Глава 3. ОРГАНИЗАЦИЯ ИНДИВИДУАЛЬНОЙ</w:t>
      </w:r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ПРОФИЛАКТИЧЕСКОЙ РАБОТЫ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Статья 11. Категории лиц, в отношении которых проводится </w:t>
      </w:r>
      <w:proofErr w:type="gramStart"/>
      <w:r w:rsidRPr="00D21C71">
        <w:rPr>
          <w:rFonts w:ascii="Times New Roman" w:hAnsi="Times New Roman" w:cs="Times New Roman"/>
        </w:rPr>
        <w:t>индивидуальная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профилактическая</w:t>
      </w:r>
      <w:proofErr w:type="gramEnd"/>
      <w:r w:rsidRPr="00D21C71">
        <w:rPr>
          <w:rFonts w:ascii="Times New Roman" w:hAnsi="Times New Roman" w:cs="Times New Roman"/>
        </w:rPr>
        <w:t xml:space="preserve"> работа, и основания ее проведения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1. Органы и учреждения системы профилактики безнадзорности и правонарушений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проводят индивидуальную профилактическую работу в отношении лиц,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категории</w:t>
      </w:r>
      <w:proofErr w:type="gramEnd"/>
      <w:r w:rsidRPr="00D21C71">
        <w:rPr>
          <w:rFonts w:ascii="Times New Roman" w:hAnsi="Times New Roman" w:cs="Times New Roman"/>
        </w:rPr>
        <w:t xml:space="preserve"> которых устанавливаются законодательством Российской Федерации.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2. Основаниями проведения индивидуальной профилактической работы являются </w:t>
      </w:r>
    </w:p>
    <w:p w:rsid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обстоятельства, предусмотренные федеральным законом.</w:t>
      </w:r>
      <w:r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Статья 12. Сроки проведения индивидуальной профилактической работы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1. </w:t>
      </w:r>
      <w:proofErr w:type="gramStart"/>
      <w:r w:rsidRPr="00D21C71">
        <w:rPr>
          <w:rFonts w:ascii="Times New Roman" w:hAnsi="Times New Roman" w:cs="Times New Roman"/>
        </w:rPr>
        <w:t>Индивидуальная</w:t>
      </w:r>
      <w:proofErr w:type="gramEnd"/>
      <w:r w:rsidRPr="00D21C71">
        <w:rPr>
          <w:rFonts w:ascii="Times New Roman" w:hAnsi="Times New Roman" w:cs="Times New Roman"/>
        </w:rPr>
        <w:t xml:space="preserve"> профилактическая работа в отношении несовершеннолетних, их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родителей или иных законных представителей в соответствии с федеральным законодательством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проводится в сроки, необходимые для оказания социальной и иной помощи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несовершеннолетним, или до устранения причин и условий, способствовавших безнадзорности,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беспризорности, правонарушениям или антиобщественным действиям несовершеннолетних, или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достижения ими возраста восемнадцати лет, или наступления других обстоятельств,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предусмотренных</w:t>
      </w:r>
      <w:proofErr w:type="gramEnd"/>
      <w:r w:rsidRPr="00D21C71">
        <w:rPr>
          <w:rFonts w:ascii="Times New Roman" w:hAnsi="Times New Roman" w:cs="Times New Roman"/>
        </w:rPr>
        <w:t xml:space="preserve"> законодательством Российской Федерации.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2. Решения о начале и завершении индивидуальной профилактической работы в отношении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несовершеннолетних, их родителей или иных законных представителей принимаются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территориальными комиссиями Свердловской области по делам несовершеннолетних и защите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их прав в соответствии </w:t>
      </w:r>
      <w:proofErr w:type="gramStart"/>
      <w:r w:rsidRPr="00D21C71">
        <w:rPr>
          <w:rFonts w:ascii="Times New Roman" w:hAnsi="Times New Roman" w:cs="Times New Roman"/>
        </w:rPr>
        <w:t>с</w:t>
      </w:r>
      <w:proofErr w:type="gramEnd"/>
      <w:r w:rsidRPr="00D21C71">
        <w:rPr>
          <w:rFonts w:ascii="Times New Roman" w:hAnsi="Times New Roman" w:cs="Times New Roman"/>
        </w:rPr>
        <w:t xml:space="preserve"> утвержденными в установленном порядке индивидуальными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программами реабилитации и адаптации несовершеннолетних, находящихся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социально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опасном положении</w:t>
      </w:r>
      <w:proofErr w:type="gramStart"/>
      <w:r w:rsidRPr="00D21C71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D21C71">
        <w:rPr>
          <w:rFonts w:ascii="Times New Roman" w:hAnsi="Times New Roman" w:cs="Times New Roman"/>
        </w:rPr>
        <w:t>(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Статья 13. Разработка и принятие индивидуальных программ реабилитации и адаптации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несовершеннолетних, находящихся в социально опасном положении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1. Утратил силу. - Закон Свердловской области от 15.07.2005 N 87-ОЗ.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2. Индивидуальные программы реабилитации и адаптации несовершеннолетних,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находящихся</w:t>
      </w:r>
      <w:proofErr w:type="gramEnd"/>
      <w:r w:rsidRPr="00D21C71">
        <w:rPr>
          <w:rFonts w:ascii="Times New Roman" w:hAnsi="Times New Roman" w:cs="Times New Roman"/>
        </w:rPr>
        <w:t xml:space="preserve"> в социально опасном положении, разрабатываются и принимаются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территориальными комиссиями Свердловской области по делам несовершеннолетних и защите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lastRenderedPageBreak/>
        <w:t xml:space="preserve">их прав на основании данных, содержащихся в картах несовершеннолетних и картах семей,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находящихся</w:t>
      </w:r>
      <w:proofErr w:type="gramEnd"/>
      <w:r w:rsidRPr="00D21C71">
        <w:rPr>
          <w:rFonts w:ascii="Times New Roman" w:hAnsi="Times New Roman" w:cs="Times New Roman"/>
        </w:rPr>
        <w:t xml:space="preserve"> в социально опасном положении.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Индивидуальные программы реабилитации и адаптации несовершеннолетних, находящихся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в социально опасном положении, включают оценку состояния несовершеннолетнего и условий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его жизни, перечень социальных, педагогических, медицинских, психологических и других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мероприятий по реабилитации и адаптации несовершеннолетнего, направленных </w:t>
      </w:r>
      <w:proofErr w:type="gramStart"/>
      <w:r w:rsidRPr="00D21C71">
        <w:rPr>
          <w:rFonts w:ascii="Times New Roman" w:hAnsi="Times New Roman" w:cs="Times New Roman"/>
        </w:rPr>
        <w:t>на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восстановление утраченных им социальных связей. При разработке индивидуальной программы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реабилитации и адаптации несовершеннолетнего, находящегося в социально </w:t>
      </w:r>
      <w:proofErr w:type="gramStart"/>
      <w:r w:rsidRPr="00D21C71">
        <w:rPr>
          <w:rFonts w:ascii="Times New Roman" w:hAnsi="Times New Roman" w:cs="Times New Roman"/>
        </w:rPr>
        <w:t>опасном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положении</w:t>
      </w:r>
      <w:proofErr w:type="gramEnd"/>
      <w:r w:rsidRPr="00D21C71">
        <w:rPr>
          <w:rFonts w:ascii="Times New Roman" w:hAnsi="Times New Roman" w:cs="Times New Roman"/>
        </w:rPr>
        <w:t xml:space="preserve">, в обязательном порядке учитываются мероприятия, предусмотренные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индивидуальной программой реабилитации данного ребенка, разработанной социальной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службой для детей, если такая программа имеется.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3. В индивидуальные программы реабилитации и адаптации несовершеннолетних,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находящихся</w:t>
      </w:r>
      <w:proofErr w:type="gramEnd"/>
      <w:r w:rsidRPr="00D21C71">
        <w:rPr>
          <w:rFonts w:ascii="Times New Roman" w:hAnsi="Times New Roman" w:cs="Times New Roman"/>
        </w:rPr>
        <w:t xml:space="preserve"> в социально опасном положении, территориальными комиссиями Свердловской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области по делам несовершеннолетних и защите их прав включаются мероприятия,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направленные</w:t>
      </w:r>
      <w:proofErr w:type="gramEnd"/>
      <w:r w:rsidRPr="00D21C71">
        <w:rPr>
          <w:rFonts w:ascii="Times New Roman" w:hAnsi="Times New Roman" w:cs="Times New Roman"/>
        </w:rPr>
        <w:t xml:space="preserve"> на обеспечение при их выполнении гарантированных Конституцией,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международными договорами и законами Российской Федерации, а также законодательством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Свердловской области прав лиц, в отношении которых проводится </w:t>
      </w:r>
      <w:proofErr w:type="gramStart"/>
      <w:r w:rsidRPr="00D21C71">
        <w:rPr>
          <w:rFonts w:ascii="Times New Roman" w:hAnsi="Times New Roman" w:cs="Times New Roman"/>
        </w:rPr>
        <w:t>индивидуальная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профилактическая работа.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При разработке территориальными комиссиями Свердловской области по делам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 и защите их прав индивидуальных программ реабилитации и адаптации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несовершеннолетних, находящихся в социально опасном положении, приоритет должен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отдаваться мероприятиям индивидуальной профилактической работы, направленным </w:t>
      </w:r>
      <w:proofErr w:type="gramStart"/>
      <w:r w:rsidRPr="00D21C71">
        <w:rPr>
          <w:rFonts w:ascii="Times New Roman" w:hAnsi="Times New Roman" w:cs="Times New Roman"/>
        </w:rPr>
        <w:t>на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улучшение семейных отношений.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Статья 14. Выполнение индивидуальных программ реабилитации и адаптации несовершеннолетних, находящихся в социально опасном положении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1. Выполнение индивидуальных программ реабилитации и адаптации несовершеннолетних,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находящихся в социально опасном положении, осуществляют в пределах их компетенции органы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 учреждения системы профилактики безнадзорности и правонарушений несовершеннолетних,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 xml:space="preserve">как правило, расположенные в муниципальном образовании, на территории которого постоянно </w:t>
      </w:r>
      <w:proofErr w:type="gramEnd"/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проживает лицо, в отношении которого проводится </w:t>
      </w:r>
      <w:proofErr w:type="gramStart"/>
      <w:r w:rsidRPr="00D21C71">
        <w:rPr>
          <w:rFonts w:ascii="Times New Roman" w:hAnsi="Times New Roman" w:cs="Times New Roman"/>
        </w:rPr>
        <w:t>индивидуальная</w:t>
      </w:r>
      <w:proofErr w:type="gramEnd"/>
      <w:r w:rsidRPr="00D21C71">
        <w:rPr>
          <w:rFonts w:ascii="Times New Roman" w:hAnsi="Times New Roman" w:cs="Times New Roman"/>
        </w:rPr>
        <w:t xml:space="preserve"> профилактическая работа.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2. Финансирование расходов на выполнение индивидуальных программ реабилитации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адаптации несовершеннолетних, находящихся в социально опасном положении, осуществляется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за счет средств, предусмотренных в областном бюджете на эти цели.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3. В Свердловской области разрабатываются и принимаются государственные программы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Свердловской области, направленные на решение проблем в сфере профилактики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безнадзорности и правонарушений несовершеннолетних, защиты их прав и законных интересов,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том числе на улучшение воспитания, образования, условий жизни, труда и отдыха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несовершеннолетних, охраны их здоровья.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Законов Свердловской области от 25.03.2011 N 20-ОЗ, от 17.10.2013 N 97-ОЗ)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В государственных программах Свердловской области, направленных на решение проблем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сфере профилактики безнадзорности и правонарушений несовершеннолетних, защиты их прав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законных интересов, должны предусматриваться мероприятия по обеспечению реализации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индивидуальных программ реабилитации и адаптации несовершеннолетних, находящихся </w:t>
      </w:r>
      <w:proofErr w:type="gramStart"/>
      <w:r w:rsidRPr="00D21C71">
        <w:rPr>
          <w:rFonts w:ascii="Times New Roman" w:hAnsi="Times New Roman" w:cs="Times New Roman"/>
        </w:rPr>
        <w:t>в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социально опасном </w:t>
      </w:r>
      <w:proofErr w:type="gramStart"/>
      <w:r w:rsidRPr="00D21C71">
        <w:rPr>
          <w:rFonts w:ascii="Times New Roman" w:hAnsi="Times New Roman" w:cs="Times New Roman"/>
        </w:rPr>
        <w:t>положении</w:t>
      </w:r>
      <w:proofErr w:type="gramEnd"/>
      <w:r w:rsidRPr="00D21C71">
        <w:rPr>
          <w:rFonts w:ascii="Times New Roman" w:hAnsi="Times New Roman" w:cs="Times New Roman"/>
        </w:rPr>
        <w:t>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Законов Свердловской области от 25.03.2011 N 20-ОЗ, от 17.10.2013 N 97-ОЗ)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4. В соответствии с бюджетным законодательством Российской Федерации органы местного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самоуправления муниципальных образований вправе в пределах их компетенции разрабатывать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и принимать муниципальные программы, направленные на решение проблем в сфере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профилактики безнадзорности и правонарушений несовершеннолетних и защиты их прав 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законных интересов.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17.10.2013 N 97-ОЗ)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Статья 15. Участие в индивидуально-профилактической работе </w:t>
      </w:r>
      <w:proofErr w:type="spellStart"/>
      <w:r w:rsidRPr="00D21C71">
        <w:rPr>
          <w:rFonts w:ascii="Times New Roman" w:hAnsi="Times New Roman" w:cs="Times New Roman"/>
        </w:rPr>
        <w:t>психолого-медико</w:t>
      </w:r>
      <w:proofErr w:type="spellEnd"/>
      <w:r w:rsidRPr="00D21C71">
        <w:rPr>
          <w:rFonts w:ascii="Times New Roman" w:hAnsi="Times New Roman" w:cs="Times New Roman"/>
        </w:rPr>
        <w:t>-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педагогических</w:t>
      </w:r>
      <w:proofErr w:type="gramEnd"/>
      <w:r w:rsidRPr="00D21C71">
        <w:rPr>
          <w:rFonts w:ascii="Times New Roman" w:hAnsi="Times New Roman" w:cs="Times New Roman"/>
        </w:rPr>
        <w:t xml:space="preserve"> комиссии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lastRenderedPageBreak/>
        <w:t xml:space="preserve">1. В соответствии с законодательством Российской Федерации в Свердловской области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создаются </w:t>
      </w:r>
      <w:proofErr w:type="spellStart"/>
      <w:r w:rsidRPr="00D21C71">
        <w:rPr>
          <w:rFonts w:ascii="Times New Roman" w:hAnsi="Times New Roman" w:cs="Times New Roman"/>
        </w:rPr>
        <w:t>психолого-медико-педагогические</w:t>
      </w:r>
      <w:proofErr w:type="spellEnd"/>
      <w:r w:rsidRPr="00D21C71">
        <w:rPr>
          <w:rFonts w:ascii="Times New Roman" w:hAnsi="Times New Roman" w:cs="Times New Roman"/>
        </w:rPr>
        <w:t xml:space="preserve"> комиссии, которые выявляют несовершеннолетних </w:t>
      </w:r>
      <w:proofErr w:type="gramStart"/>
      <w:r w:rsidRPr="00D21C71">
        <w:rPr>
          <w:rFonts w:ascii="Times New Roman" w:hAnsi="Times New Roman" w:cs="Times New Roman"/>
        </w:rPr>
        <w:t>с</w:t>
      </w:r>
      <w:proofErr w:type="gramEnd"/>
      <w:r w:rsidRPr="00D21C71">
        <w:rPr>
          <w:rFonts w:ascii="Times New Roman" w:hAnsi="Times New Roman" w:cs="Times New Roman"/>
        </w:rPr>
        <w:t xml:space="preserve">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ограниченными возможностями здоровья и (или) отклонениями в поведении, проводят их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комплексное обследование и готовят рекомендации по оказанию им </w:t>
      </w:r>
      <w:proofErr w:type="spellStart"/>
      <w:proofErr w:type="gramStart"/>
      <w:r w:rsidRPr="00D21C71">
        <w:rPr>
          <w:rFonts w:ascii="Times New Roman" w:hAnsi="Times New Roman" w:cs="Times New Roman"/>
        </w:rPr>
        <w:t>психолого-медико</w:t>
      </w:r>
      <w:proofErr w:type="spellEnd"/>
      <w:proofErr w:type="gramEnd"/>
      <w:r w:rsidRPr="00D21C71">
        <w:rPr>
          <w:rFonts w:ascii="Times New Roman" w:hAnsi="Times New Roman" w:cs="Times New Roman"/>
        </w:rPr>
        <w:t>-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педагогической помощи и определению форм дальнейшего обучения и воспитания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несовершеннолетних.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 xml:space="preserve">(в ред. Законов Свердловской области от 15.07.2005 N 87-ОЗ, от 29.10.2007 N 107-ОЗ, от 26.04.2010 </w:t>
      </w:r>
      <w:proofErr w:type="gramEnd"/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21C71">
        <w:rPr>
          <w:rFonts w:ascii="Times New Roman" w:hAnsi="Times New Roman" w:cs="Times New Roman"/>
        </w:rPr>
        <w:t>N 21-ОЗ)</w:t>
      </w:r>
      <w:proofErr w:type="gramEnd"/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2. Утратил силу. - Закон Свердловской области от 26.04.2010 N 21-ОЗ.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Глава 4. ЗАКЛЮЧИТЕЛЬНЫЕ ПОЛОЖЕНИЯ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Статья 16. Вступление в силу настоящего Закона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Настоящий Закон вступает в силу на следующий день после его официального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опубликования, за исключением пункта 5 статьи 7 и пункта 3 статьи 14, </w:t>
      </w:r>
      <w:proofErr w:type="gramStart"/>
      <w:r w:rsidRPr="00D21C71">
        <w:rPr>
          <w:rFonts w:ascii="Times New Roman" w:hAnsi="Times New Roman" w:cs="Times New Roman"/>
        </w:rPr>
        <w:t>вступающих</w:t>
      </w:r>
      <w:proofErr w:type="gramEnd"/>
      <w:r w:rsidRPr="00D21C71">
        <w:rPr>
          <w:rFonts w:ascii="Times New Roman" w:hAnsi="Times New Roman" w:cs="Times New Roman"/>
        </w:rPr>
        <w:t xml:space="preserve"> в силу с 1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января 2002 года.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Статья 17. Приведение нормативных правовых актов Свердловской области в соответствие с настоящим Законом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(в ред. Закона Свердловской области от 15.07.2005 N 87-ОЗ)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 xml:space="preserve">Предложить Губернатору Свердловской области и Правительству Свердловской области </w:t>
      </w:r>
    </w:p>
    <w:p w:rsidR="00D21C71" w:rsidRPr="00D21C71" w:rsidRDefault="00D21C71" w:rsidP="00D21C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привести изданные ими нормативные правовые акты в соответствие с настоящим Законом.</w:t>
      </w:r>
    </w:p>
    <w:p w:rsidR="00D21C71" w:rsidRPr="00D21C71" w:rsidRDefault="00D21C71" w:rsidP="00D21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Губернатор</w:t>
      </w:r>
    </w:p>
    <w:p w:rsidR="00D21C71" w:rsidRPr="00D21C71" w:rsidRDefault="00D21C71" w:rsidP="00D21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Свердловской области</w:t>
      </w:r>
    </w:p>
    <w:p w:rsidR="00D21C71" w:rsidRPr="00D21C71" w:rsidRDefault="00D21C71" w:rsidP="00D21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Э.Э.РОССЕЛЬ</w:t>
      </w:r>
    </w:p>
    <w:p w:rsidR="00D21C71" w:rsidRPr="00D21C71" w:rsidRDefault="00D21C71" w:rsidP="00D21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г. Екатеринбург</w:t>
      </w:r>
    </w:p>
    <w:p w:rsidR="00D21C71" w:rsidRPr="00D21C71" w:rsidRDefault="00D21C71" w:rsidP="00D21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28 ноября 2001 года</w:t>
      </w:r>
    </w:p>
    <w:p w:rsidR="00490B5F" w:rsidRPr="00D21C71" w:rsidRDefault="00D21C71" w:rsidP="00D21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1C71">
        <w:rPr>
          <w:rFonts w:ascii="Times New Roman" w:hAnsi="Times New Roman" w:cs="Times New Roman"/>
        </w:rPr>
        <w:t>N 58-ОЗ</w:t>
      </w:r>
    </w:p>
    <w:sectPr w:rsidR="00490B5F" w:rsidRPr="00D21C71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C71"/>
    <w:rsid w:val="000E5EF5"/>
    <w:rsid w:val="00134DAA"/>
    <w:rsid w:val="00167748"/>
    <w:rsid w:val="002C6208"/>
    <w:rsid w:val="004C66E4"/>
    <w:rsid w:val="005A6234"/>
    <w:rsid w:val="005B50AD"/>
    <w:rsid w:val="005E3369"/>
    <w:rsid w:val="0070154D"/>
    <w:rsid w:val="00876904"/>
    <w:rsid w:val="00CD5E43"/>
    <w:rsid w:val="00D21C71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5075</Words>
  <Characters>28934</Characters>
  <Application>Microsoft Office Word</Application>
  <DocSecurity>0</DocSecurity>
  <Lines>241</Lines>
  <Paragraphs>67</Paragraphs>
  <ScaleCrop>false</ScaleCrop>
  <Company>CtrlSoft</Company>
  <LinksUpToDate>false</LinksUpToDate>
  <CharactersWithSpaces>33942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2016-01-31T12:33:00Z</dcterms:created>
  <dcterms:modified xsi:type="dcterms:W3CDTF">2016-01-31T12:38:00Z</dcterms:modified>
</cp:coreProperties>
</file>